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DD194" w14:textId="77777777" w:rsidR="00257749" w:rsidRDefault="00257749" w:rsidP="00257749">
      <w:pPr>
        <w:jc w:val="center"/>
        <w:rPr>
          <w:b/>
        </w:rPr>
      </w:pPr>
      <w:r>
        <w:rPr>
          <w:b/>
        </w:rPr>
        <w:t>State Meet and Confer Minutes</w:t>
      </w:r>
      <w:r>
        <w:rPr>
          <w:b/>
        </w:rPr>
        <w:br/>
      </w:r>
      <w:r w:rsidR="002533F9">
        <w:rPr>
          <w:b/>
        </w:rPr>
        <w:t>February 14, 2014</w:t>
      </w:r>
      <w:r>
        <w:rPr>
          <w:b/>
        </w:rPr>
        <w:br/>
      </w:r>
    </w:p>
    <w:p w14:paraId="639DECBC" w14:textId="71CE9CF0" w:rsidR="00257749" w:rsidRDefault="00257749" w:rsidP="00257749">
      <w:pPr>
        <w:rPr>
          <w:b/>
        </w:rPr>
      </w:pPr>
      <w:r>
        <w:rPr>
          <w:b/>
        </w:rPr>
        <w:t xml:space="preserve">Attendees:  </w:t>
      </w:r>
      <w:r w:rsidR="00A2092B">
        <w:rPr>
          <w:b/>
        </w:rPr>
        <w:t>A. K</w:t>
      </w:r>
      <w:r w:rsidR="002533F9">
        <w:rPr>
          <w:b/>
        </w:rPr>
        <w:t xml:space="preserve">lepetar, J. Anderson, </w:t>
      </w:r>
      <w:r w:rsidR="00A2092B">
        <w:rPr>
          <w:b/>
        </w:rPr>
        <w:t>T. Rahim, S. Murray, J. Ran</w:t>
      </w:r>
      <w:r w:rsidR="002B779D">
        <w:rPr>
          <w:b/>
        </w:rPr>
        <w:t>gel, R. Wheeler</w:t>
      </w:r>
      <w:r w:rsidR="00A2092B">
        <w:rPr>
          <w:b/>
        </w:rPr>
        <w:t xml:space="preserve">, </w:t>
      </w:r>
      <w:r w:rsidR="00FF3638">
        <w:rPr>
          <w:b/>
        </w:rPr>
        <w:t xml:space="preserve">M. Sharp, </w:t>
      </w:r>
      <w:r w:rsidR="002B779D">
        <w:rPr>
          <w:b/>
        </w:rPr>
        <w:t xml:space="preserve">K. </w:t>
      </w:r>
      <w:proofErr w:type="spellStart"/>
      <w:r w:rsidR="002B779D">
        <w:rPr>
          <w:b/>
        </w:rPr>
        <w:t>Hynick</w:t>
      </w:r>
      <w:proofErr w:type="spellEnd"/>
      <w:r w:rsidR="002B779D">
        <w:rPr>
          <w:b/>
        </w:rPr>
        <w:t xml:space="preserve">, M. Lopez, M. </w:t>
      </w:r>
      <w:proofErr w:type="spellStart"/>
      <w:r w:rsidR="002B779D">
        <w:rPr>
          <w:b/>
        </w:rPr>
        <w:t>Fahning</w:t>
      </w:r>
      <w:proofErr w:type="spellEnd"/>
      <w:r w:rsidR="002B779D">
        <w:rPr>
          <w:b/>
        </w:rPr>
        <w:t xml:space="preserve">, L. Rodrigues, R. </w:t>
      </w:r>
      <w:proofErr w:type="spellStart"/>
      <w:r w:rsidR="002B779D">
        <w:rPr>
          <w:b/>
        </w:rPr>
        <w:t>Hogoboom</w:t>
      </w:r>
      <w:proofErr w:type="spellEnd"/>
      <w:r w:rsidR="002B779D">
        <w:rPr>
          <w:b/>
        </w:rPr>
        <w:t xml:space="preserve">, W Swanson, L. </w:t>
      </w:r>
      <w:proofErr w:type="spellStart"/>
      <w:r w:rsidR="002B779D">
        <w:rPr>
          <w:b/>
        </w:rPr>
        <w:t>Miline</w:t>
      </w:r>
      <w:proofErr w:type="spellEnd"/>
      <w:r w:rsidR="002B779D">
        <w:rPr>
          <w:b/>
        </w:rPr>
        <w:t xml:space="preserve">, </w:t>
      </w:r>
      <w:r w:rsidR="00FF3638">
        <w:rPr>
          <w:b/>
        </w:rPr>
        <w:t xml:space="preserve">S. </w:t>
      </w:r>
      <w:proofErr w:type="spellStart"/>
      <w:r w:rsidR="00FF3638">
        <w:rPr>
          <w:b/>
        </w:rPr>
        <w:t>Applequist</w:t>
      </w:r>
      <w:proofErr w:type="spellEnd"/>
      <w:r w:rsidR="00FF3638">
        <w:rPr>
          <w:b/>
        </w:rPr>
        <w:t xml:space="preserve">, J. O’Brien, M. Carlson, S. </w:t>
      </w:r>
      <w:proofErr w:type="spellStart"/>
      <w:r w:rsidR="00FF3638">
        <w:rPr>
          <w:b/>
        </w:rPr>
        <w:t>Rosenstone</w:t>
      </w:r>
      <w:proofErr w:type="spellEnd"/>
      <w:r w:rsidR="008714D1">
        <w:rPr>
          <w:b/>
        </w:rPr>
        <w:t>,</w:t>
      </w:r>
      <w:r w:rsidR="00FF3638">
        <w:rPr>
          <w:b/>
        </w:rPr>
        <w:t xml:space="preserve"> C. Dale, J. </w:t>
      </w:r>
      <w:proofErr w:type="spellStart"/>
      <w:r w:rsidR="00FF3638">
        <w:rPr>
          <w:b/>
        </w:rPr>
        <w:t>Jorstad</w:t>
      </w:r>
      <w:proofErr w:type="spellEnd"/>
      <w:r w:rsidR="00FF3638">
        <w:rPr>
          <w:b/>
        </w:rPr>
        <w:t xml:space="preserve">, B. Thompson, </w:t>
      </w:r>
      <w:r w:rsidR="00A2092B">
        <w:rPr>
          <w:b/>
        </w:rPr>
        <w:t xml:space="preserve">B. Miller, </w:t>
      </w:r>
    </w:p>
    <w:p w14:paraId="3C8FDD8F" w14:textId="77777777" w:rsidR="002533F9" w:rsidRDefault="002533F9" w:rsidP="002533F9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14:paraId="3CCF9B07" w14:textId="77777777" w:rsidR="008714D1" w:rsidRDefault="008714D1" w:rsidP="008714D1">
      <w:pPr>
        <w:tabs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S. </w:t>
      </w:r>
      <w:proofErr w:type="spellStart"/>
      <w:r>
        <w:rPr>
          <w:color w:val="000000"/>
          <w:sz w:val="24"/>
          <w:szCs w:val="24"/>
        </w:rPr>
        <w:t>Rosenstone</w:t>
      </w:r>
      <w:proofErr w:type="spellEnd"/>
      <w:r>
        <w:rPr>
          <w:color w:val="000000"/>
          <w:sz w:val="24"/>
          <w:szCs w:val="24"/>
        </w:rPr>
        <w:t xml:space="preserve"> introduced </w:t>
      </w:r>
      <w:r w:rsidR="00FF3638" w:rsidRPr="00FF3638">
        <w:rPr>
          <w:color w:val="000000"/>
          <w:sz w:val="24"/>
          <w:szCs w:val="24"/>
        </w:rPr>
        <w:t xml:space="preserve">Dr. Leon Rodrigues as Chief Diversity Officer.  Chancellor </w:t>
      </w:r>
      <w:proofErr w:type="spellStart"/>
      <w:r w:rsidR="00FF3638" w:rsidRPr="00FF3638">
        <w:rPr>
          <w:color w:val="000000"/>
          <w:sz w:val="24"/>
          <w:szCs w:val="24"/>
        </w:rPr>
        <w:t>Rosenstone</w:t>
      </w:r>
      <w:proofErr w:type="spellEnd"/>
      <w:r w:rsidR="00FF3638" w:rsidRPr="00FF3638">
        <w:rPr>
          <w:color w:val="000000"/>
          <w:sz w:val="24"/>
          <w:szCs w:val="24"/>
        </w:rPr>
        <w:t xml:space="preserve"> emphasized </w:t>
      </w:r>
      <w:r>
        <w:rPr>
          <w:color w:val="000000"/>
          <w:sz w:val="24"/>
          <w:szCs w:val="24"/>
        </w:rPr>
        <w:t xml:space="preserve">the </w:t>
      </w:r>
      <w:r w:rsidR="00FF3638" w:rsidRPr="00FF3638">
        <w:rPr>
          <w:color w:val="000000"/>
          <w:sz w:val="24"/>
          <w:szCs w:val="24"/>
        </w:rPr>
        <w:t xml:space="preserve">importance of his role </w:t>
      </w:r>
      <w:r w:rsidR="00FF3638">
        <w:rPr>
          <w:color w:val="000000"/>
          <w:sz w:val="24"/>
          <w:szCs w:val="24"/>
        </w:rPr>
        <w:t xml:space="preserve">for the system. </w:t>
      </w:r>
    </w:p>
    <w:p w14:paraId="34D03557" w14:textId="037B3383" w:rsidR="00FF3638" w:rsidRDefault="00FF3638" w:rsidP="008714D1">
      <w:pPr>
        <w:tabs>
          <w:tab w:val="left" w:pos="0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Transferology</w:t>
      </w:r>
      <w:proofErr w:type="spellEnd"/>
      <w:r>
        <w:rPr>
          <w:color w:val="000000"/>
          <w:sz w:val="24"/>
          <w:szCs w:val="24"/>
        </w:rPr>
        <w:t xml:space="preserve"> Update</w:t>
      </w:r>
    </w:p>
    <w:p w14:paraId="329B0893" w14:textId="77777777" w:rsidR="007C7957" w:rsidRDefault="00FF3638" w:rsidP="000274CA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color w:val="000000"/>
          <w:sz w:val="24"/>
          <w:szCs w:val="24"/>
        </w:rPr>
      </w:pPr>
      <w:proofErr w:type="spellStart"/>
      <w:r>
        <w:rPr>
          <w:rFonts w:asciiTheme="minorHAnsi" w:hAnsiTheme="minorHAnsi"/>
          <w:color w:val="000000"/>
          <w:sz w:val="24"/>
          <w:szCs w:val="24"/>
        </w:rPr>
        <w:t>Klepetar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asked about communication plan and rollout.</w:t>
      </w:r>
      <w:r w:rsidR="000274CA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 xml:space="preserve">L. Milne stated that College </w:t>
      </w:r>
    </w:p>
    <w:p w14:paraId="00A4AB33" w14:textId="71F0497B" w:rsidR="00FF3638" w:rsidRPr="007C7957" w:rsidRDefault="00FF3638" w:rsidP="007C7957">
      <w:pPr>
        <w:tabs>
          <w:tab w:val="left" w:pos="360"/>
        </w:tabs>
        <w:ind w:left="720"/>
        <w:rPr>
          <w:color w:val="000000"/>
          <w:sz w:val="24"/>
          <w:szCs w:val="24"/>
        </w:rPr>
      </w:pPr>
      <w:r w:rsidRPr="007C7957">
        <w:rPr>
          <w:color w:val="000000"/>
          <w:sz w:val="24"/>
          <w:szCs w:val="24"/>
        </w:rPr>
        <w:t>Source is managing rollout beginning March 31, 2014, with quiet rollout until June</w:t>
      </w:r>
      <w:r w:rsidR="000274CA" w:rsidRPr="007C7957">
        <w:rPr>
          <w:color w:val="000000"/>
          <w:sz w:val="24"/>
          <w:szCs w:val="24"/>
        </w:rPr>
        <w:t xml:space="preserve"> 30</w:t>
      </w:r>
      <w:r w:rsidRPr="007C7957">
        <w:rPr>
          <w:color w:val="000000"/>
          <w:sz w:val="24"/>
          <w:szCs w:val="24"/>
        </w:rPr>
        <w:t xml:space="preserve">.  During the transition, both systems will be available.  </w:t>
      </w:r>
      <w:r w:rsidR="008714D1">
        <w:rPr>
          <w:color w:val="000000"/>
          <w:sz w:val="24"/>
          <w:szCs w:val="24"/>
        </w:rPr>
        <w:t xml:space="preserve">There will be a </w:t>
      </w:r>
      <w:proofErr w:type="gramStart"/>
      <w:r w:rsidR="008714D1">
        <w:rPr>
          <w:color w:val="000000"/>
          <w:sz w:val="24"/>
          <w:szCs w:val="24"/>
        </w:rPr>
        <w:t>t</w:t>
      </w:r>
      <w:r w:rsidR="000274CA" w:rsidRPr="007C7957">
        <w:rPr>
          <w:color w:val="000000"/>
          <w:sz w:val="24"/>
          <w:szCs w:val="24"/>
        </w:rPr>
        <w:t>wo tier</w:t>
      </w:r>
      <w:proofErr w:type="gramEnd"/>
      <w:r w:rsidR="000274CA" w:rsidRPr="007C7957">
        <w:rPr>
          <w:color w:val="000000"/>
          <w:sz w:val="24"/>
          <w:szCs w:val="24"/>
        </w:rPr>
        <w:t xml:space="preserve"> approach, including both College Source rollout and System communication once the system is stable.  There will be a meeting next week to plan rollout; invited 2 ASF reps to serve on </w:t>
      </w:r>
      <w:r w:rsidR="008714D1">
        <w:rPr>
          <w:color w:val="000000"/>
          <w:sz w:val="24"/>
          <w:szCs w:val="24"/>
        </w:rPr>
        <w:t xml:space="preserve">team that will be </w:t>
      </w:r>
      <w:r w:rsidR="000274CA" w:rsidRPr="007C7957">
        <w:rPr>
          <w:color w:val="000000"/>
          <w:sz w:val="24"/>
          <w:szCs w:val="24"/>
        </w:rPr>
        <w:t xml:space="preserve">planning </w:t>
      </w:r>
      <w:r w:rsidR="008714D1">
        <w:rPr>
          <w:color w:val="000000"/>
          <w:sz w:val="24"/>
          <w:szCs w:val="24"/>
        </w:rPr>
        <w:t xml:space="preserve">the </w:t>
      </w:r>
      <w:r w:rsidR="000274CA" w:rsidRPr="007C7957">
        <w:rPr>
          <w:color w:val="000000"/>
          <w:sz w:val="24"/>
          <w:szCs w:val="24"/>
        </w:rPr>
        <w:t>rollout.</w:t>
      </w:r>
    </w:p>
    <w:p w14:paraId="4848750E" w14:textId="77777777" w:rsidR="000274CA" w:rsidRDefault="000274CA" w:rsidP="000274CA">
      <w:pPr>
        <w:pStyle w:val="ListParagraph"/>
        <w:tabs>
          <w:tab w:val="left" w:pos="360"/>
        </w:tabs>
        <w:ind w:left="1080"/>
        <w:rPr>
          <w:rFonts w:asciiTheme="minorHAnsi" w:hAnsiTheme="minorHAnsi"/>
          <w:color w:val="000000"/>
          <w:sz w:val="24"/>
          <w:szCs w:val="24"/>
        </w:rPr>
      </w:pPr>
    </w:p>
    <w:p w14:paraId="1EBF7667" w14:textId="77777777" w:rsidR="002533F9" w:rsidRPr="008714D1" w:rsidRDefault="002533F9" w:rsidP="008714D1">
      <w:pPr>
        <w:tabs>
          <w:tab w:val="left" w:pos="360"/>
        </w:tabs>
        <w:rPr>
          <w:color w:val="000000"/>
          <w:sz w:val="24"/>
          <w:szCs w:val="24"/>
        </w:rPr>
      </w:pPr>
      <w:r w:rsidRPr="008714D1">
        <w:rPr>
          <w:color w:val="000000"/>
          <w:sz w:val="24"/>
          <w:szCs w:val="24"/>
        </w:rPr>
        <w:t xml:space="preserve">Policy changes information sharing/input at campus Meet and Confers  </w:t>
      </w:r>
      <w:r w:rsidRPr="008714D1">
        <w:rPr>
          <w:color w:val="000000"/>
          <w:sz w:val="24"/>
          <w:szCs w:val="24"/>
        </w:rPr>
        <w:tab/>
        <w:t>MSUAASF</w:t>
      </w:r>
    </w:p>
    <w:p w14:paraId="322E03F8" w14:textId="6271CFD5" w:rsidR="000274CA" w:rsidRDefault="000274CA" w:rsidP="000274CA">
      <w:pPr>
        <w:pStyle w:val="ListParagraph"/>
        <w:tabs>
          <w:tab w:val="left" w:pos="3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A.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Klepetar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noted that all policies are not consistently going to local meet and confers.  We seek agreement about the need for policies to go to M&amp;C.    C. Dale noted that </w:t>
      </w:r>
      <w:r w:rsidR="008714D1">
        <w:rPr>
          <w:rFonts w:asciiTheme="minorHAnsi" w:hAnsiTheme="minorHAnsi"/>
          <w:color w:val="000000"/>
          <w:sz w:val="24"/>
          <w:szCs w:val="24"/>
        </w:rPr>
        <w:t xml:space="preserve">there is a </w:t>
      </w:r>
      <w:r>
        <w:rPr>
          <w:rFonts w:asciiTheme="minorHAnsi" w:hAnsiTheme="minorHAnsi"/>
          <w:color w:val="000000"/>
          <w:sz w:val="24"/>
          <w:szCs w:val="24"/>
        </w:rPr>
        <w:t>broad</w:t>
      </w:r>
      <w:r w:rsidR="008714D1">
        <w:rPr>
          <w:rFonts w:asciiTheme="minorHAnsi" w:hAnsiTheme="minorHAnsi"/>
          <w:color w:val="000000"/>
          <w:sz w:val="24"/>
          <w:szCs w:val="24"/>
        </w:rPr>
        <w:t xml:space="preserve"> range of M&amp;C topics, locally determined.  </w:t>
      </w:r>
      <w:r>
        <w:rPr>
          <w:rFonts w:asciiTheme="minorHAnsi" w:hAnsiTheme="minorHAnsi"/>
          <w:color w:val="000000"/>
          <w:sz w:val="24"/>
          <w:szCs w:val="24"/>
        </w:rPr>
        <w:t xml:space="preserve"> M. Carlson agreed to pass on that all academic and student affairs policies go to Meet and Confer. </w:t>
      </w:r>
    </w:p>
    <w:p w14:paraId="2A5AFD90" w14:textId="77777777" w:rsidR="002533F9" w:rsidRDefault="002533F9" w:rsidP="002533F9">
      <w:pPr>
        <w:pStyle w:val="ListParagraph"/>
        <w:tabs>
          <w:tab w:val="left" w:pos="360"/>
        </w:tabs>
        <w:rPr>
          <w:rFonts w:asciiTheme="minorHAnsi" w:hAnsiTheme="minorHAnsi"/>
          <w:color w:val="000000"/>
          <w:sz w:val="24"/>
          <w:szCs w:val="24"/>
        </w:rPr>
      </w:pPr>
    </w:p>
    <w:p w14:paraId="7FBE4730" w14:textId="77777777" w:rsidR="002533F9" w:rsidRPr="008714D1" w:rsidRDefault="002533F9" w:rsidP="008714D1">
      <w:pPr>
        <w:rPr>
          <w:color w:val="000000"/>
          <w:sz w:val="24"/>
          <w:szCs w:val="24"/>
        </w:rPr>
      </w:pPr>
      <w:r w:rsidRPr="008714D1">
        <w:rPr>
          <w:color w:val="000000"/>
          <w:sz w:val="24"/>
          <w:szCs w:val="24"/>
        </w:rPr>
        <w:t xml:space="preserve">System Office Planning for Campus </w:t>
      </w:r>
      <w:proofErr w:type="spellStart"/>
      <w:r w:rsidRPr="008714D1">
        <w:rPr>
          <w:color w:val="000000"/>
          <w:sz w:val="24"/>
          <w:szCs w:val="24"/>
        </w:rPr>
        <w:t>SaVE</w:t>
      </w:r>
      <w:proofErr w:type="spellEnd"/>
      <w:r w:rsidRPr="008714D1">
        <w:rPr>
          <w:color w:val="000000"/>
          <w:sz w:val="24"/>
          <w:szCs w:val="24"/>
        </w:rPr>
        <w:t xml:space="preserve"> Act Update</w:t>
      </w:r>
      <w:r w:rsidRPr="008714D1">
        <w:rPr>
          <w:color w:val="000000"/>
          <w:sz w:val="24"/>
          <w:szCs w:val="24"/>
        </w:rPr>
        <w:tab/>
      </w:r>
      <w:r w:rsidRPr="008714D1">
        <w:rPr>
          <w:color w:val="000000"/>
          <w:sz w:val="24"/>
          <w:szCs w:val="24"/>
        </w:rPr>
        <w:tab/>
      </w:r>
      <w:r w:rsidRPr="008714D1">
        <w:rPr>
          <w:color w:val="000000"/>
          <w:sz w:val="24"/>
          <w:szCs w:val="24"/>
        </w:rPr>
        <w:tab/>
        <w:t>MSUAASF</w:t>
      </w:r>
    </w:p>
    <w:p w14:paraId="41BE0063" w14:textId="58F9F8BB" w:rsidR="002533F9" w:rsidRDefault="000274CA" w:rsidP="002533F9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M. Sharp outlined issue of changes</w:t>
      </w:r>
      <w:r w:rsidR="008714D1">
        <w:rPr>
          <w:rFonts w:asciiTheme="minorHAnsi" w:hAnsiTheme="minorHAnsi"/>
          <w:color w:val="000000"/>
          <w:sz w:val="24"/>
          <w:szCs w:val="24"/>
        </w:rPr>
        <w:t xml:space="preserve"> in </w:t>
      </w:r>
      <w:proofErr w:type="spellStart"/>
      <w:r w:rsidR="008714D1">
        <w:rPr>
          <w:rFonts w:asciiTheme="minorHAnsi" w:hAnsiTheme="minorHAnsi"/>
          <w:color w:val="000000"/>
          <w:sz w:val="24"/>
          <w:szCs w:val="24"/>
        </w:rPr>
        <w:t>SaVE</w:t>
      </w:r>
      <w:proofErr w:type="spellEnd"/>
      <w:r w:rsidR="008714D1">
        <w:rPr>
          <w:rFonts w:asciiTheme="minorHAnsi" w:hAnsiTheme="minorHAnsi"/>
          <w:color w:val="000000"/>
          <w:sz w:val="24"/>
          <w:szCs w:val="24"/>
        </w:rPr>
        <w:t xml:space="preserve"> Act</w:t>
      </w:r>
      <w:r>
        <w:rPr>
          <w:rFonts w:asciiTheme="minorHAnsi" w:hAnsiTheme="minorHAnsi"/>
          <w:color w:val="000000"/>
          <w:sz w:val="24"/>
          <w:szCs w:val="24"/>
        </w:rPr>
        <w:t xml:space="preserve"> and asked about guidance from System </w:t>
      </w:r>
      <w:r w:rsidR="008714D1">
        <w:rPr>
          <w:rFonts w:asciiTheme="minorHAnsi" w:hAnsiTheme="minorHAnsi"/>
          <w:color w:val="000000"/>
          <w:sz w:val="24"/>
          <w:szCs w:val="24"/>
        </w:rPr>
        <w:t xml:space="preserve">office regarding the </w:t>
      </w:r>
      <w:r>
        <w:rPr>
          <w:rFonts w:asciiTheme="minorHAnsi" w:hAnsiTheme="minorHAnsi"/>
          <w:color w:val="000000"/>
          <w:sz w:val="24"/>
          <w:szCs w:val="24"/>
        </w:rPr>
        <w:t>training now requi</w:t>
      </w:r>
      <w:r w:rsidR="008714D1">
        <w:rPr>
          <w:rFonts w:asciiTheme="minorHAnsi" w:hAnsiTheme="minorHAnsi"/>
          <w:color w:val="000000"/>
          <w:sz w:val="24"/>
          <w:szCs w:val="24"/>
        </w:rPr>
        <w:t>red and resources (especially for</w:t>
      </w:r>
      <w:r>
        <w:rPr>
          <w:rFonts w:asciiTheme="minorHAnsi" w:hAnsiTheme="minorHAnsi"/>
          <w:color w:val="000000"/>
          <w:sz w:val="24"/>
          <w:szCs w:val="24"/>
        </w:rPr>
        <w:t xml:space="preserve"> smaller campuses where staff may not be designated.)  R.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Hogoboom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responded for System Office that there is now a Task Force working on this.  Implementation </w:t>
      </w:r>
      <w:r w:rsidR="008714D1">
        <w:rPr>
          <w:rFonts w:asciiTheme="minorHAnsi" w:hAnsiTheme="minorHAnsi"/>
          <w:color w:val="000000"/>
          <w:sz w:val="24"/>
          <w:szCs w:val="24"/>
        </w:rPr>
        <w:t xml:space="preserve">is </w:t>
      </w:r>
      <w:r>
        <w:rPr>
          <w:rFonts w:asciiTheme="minorHAnsi" w:hAnsiTheme="minorHAnsi"/>
          <w:color w:val="000000"/>
          <w:sz w:val="24"/>
          <w:szCs w:val="24"/>
        </w:rPr>
        <w:t xml:space="preserve">required </w:t>
      </w:r>
      <w:r w:rsidR="008714D1">
        <w:rPr>
          <w:rFonts w:asciiTheme="minorHAnsi" w:hAnsiTheme="minorHAnsi"/>
          <w:color w:val="000000"/>
          <w:sz w:val="24"/>
          <w:szCs w:val="24"/>
        </w:rPr>
        <w:t xml:space="preserve">by </w:t>
      </w:r>
      <w:r>
        <w:rPr>
          <w:rFonts w:asciiTheme="minorHAnsi" w:hAnsiTheme="minorHAnsi"/>
          <w:color w:val="000000"/>
          <w:sz w:val="24"/>
          <w:szCs w:val="24"/>
        </w:rPr>
        <w:t xml:space="preserve">March 7, 2014.  Standardized training is being developed and </w:t>
      </w:r>
      <w:r w:rsidR="008714D1">
        <w:rPr>
          <w:rFonts w:asciiTheme="minorHAnsi" w:hAnsiTheme="minorHAnsi"/>
          <w:color w:val="000000"/>
          <w:sz w:val="24"/>
          <w:szCs w:val="24"/>
        </w:rPr>
        <w:t xml:space="preserve">a </w:t>
      </w:r>
      <w:r>
        <w:rPr>
          <w:rFonts w:asciiTheme="minorHAnsi" w:hAnsiTheme="minorHAnsi"/>
          <w:color w:val="000000"/>
          <w:sz w:val="24"/>
          <w:szCs w:val="24"/>
        </w:rPr>
        <w:t xml:space="preserve">model (for online training) is being developed.  The full </w:t>
      </w:r>
      <w:proofErr w:type="gramStart"/>
      <w:r>
        <w:rPr>
          <w:rFonts w:asciiTheme="minorHAnsi" w:hAnsiTheme="minorHAnsi"/>
          <w:color w:val="000000"/>
          <w:sz w:val="24"/>
          <w:szCs w:val="24"/>
        </w:rPr>
        <w:t>roll-out</w:t>
      </w:r>
      <w:proofErr w:type="gramEnd"/>
      <w:r>
        <w:rPr>
          <w:rFonts w:asciiTheme="minorHAnsi" w:hAnsiTheme="minorHAnsi"/>
          <w:color w:val="000000"/>
          <w:sz w:val="24"/>
          <w:szCs w:val="24"/>
        </w:rPr>
        <w:t xml:space="preserve"> is anticipated by Fall 20</w:t>
      </w:r>
      <w:r w:rsidR="007C7957">
        <w:rPr>
          <w:rFonts w:asciiTheme="minorHAnsi" w:hAnsiTheme="minorHAnsi"/>
          <w:color w:val="000000"/>
          <w:sz w:val="24"/>
          <w:szCs w:val="24"/>
        </w:rPr>
        <w:t>14.  Current po</w:t>
      </w:r>
      <w:r w:rsidR="008714D1">
        <w:rPr>
          <w:rFonts w:asciiTheme="minorHAnsi" w:hAnsiTheme="minorHAnsi"/>
          <w:color w:val="000000"/>
          <w:sz w:val="24"/>
          <w:szCs w:val="24"/>
        </w:rPr>
        <w:t xml:space="preserve">licy changes are now in </w:t>
      </w:r>
      <w:proofErr w:type="gramStart"/>
      <w:r w:rsidR="008714D1">
        <w:rPr>
          <w:rFonts w:asciiTheme="minorHAnsi" w:hAnsiTheme="minorHAnsi"/>
          <w:color w:val="000000"/>
          <w:sz w:val="24"/>
          <w:szCs w:val="24"/>
        </w:rPr>
        <w:t>process that underpin</w:t>
      </w:r>
      <w:proofErr w:type="gramEnd"/>
      <w:r w:rsidR="008714D1">
        <w:rPr>
          <w:rFonts w:asciiTheme="minorHAnsi" w:hAnsiTheme="minorHAnsi"/>
          <w:color w:val="000000"/>
          <w:sz w:val="24"/>
          <w:szCs w:val="24"/>
        </w:rPr>
        <w:t xml:space="preserve"> this.</w:t>
      </w:r>
      <w:r w:rsidR="007C7957">
        <w:rPr>
          <w:rFonts w:asciiTheme="minorHAnsi" w:hAnsiTheme="minorHAnsi"/>
          <w:color w:val="000000"/>
          <w:sz w:val="24"/>
          <w:szCs w:val="24"/>
        </w:rPr>
        <w:t xml:space="preserve">  M. Sharp noted that </w:t>
      </w:r>
      <w:r w:rsidR="008714D1">
        <w:rPr>
          <w:rFonts w:asciiTheme="minorHAnsi" w:hAnsiTheme="minorHAnsi"/>
          <w:color w:val="000000"/>
          <w:sz w:val="24"/>
          <w:szCs w:val="24"/>
        </w:rPr>
        <w:t xml:space="preserve">campus </w:t>
      </w:r>
      <w:r w:rsidR="007C7957">
        <w:rPr>
          <w:rFonts w:asciiTheme="minorHAnsi" w:hAnsiTheme="minorHAnsi"/>
          <w:color w:val="000000"/>
          <w:sz w:val="24"/>
          <w:szCs w:val="24"/>
        </w:rPr>
        <w:t xml:space="preserve">student services </w:t>
      </w:r>
      <w:proofErr w:type="gramStart"/>
      <w:r w:rsidR="007C7957">
        <w:rPr>
          <w:rFonts w:asciiTheme="minorHAnsi" w:hAnsiTheme="minorHAnsi"/>
          <w:color w:val="000000"/>
          <w:sz w:val="24"/>
          <w:szCs w:val="24"/>
        </w:rPr>
        <w:t>can</w:t>
      </w:r>
      <w:proofErr w:type="gramEnd"/>
      <w:r w:rsidR="007C7957">
        <w:rPr>
          <w:rFonts w:asciiTheme="minorHAnsi" w:hAnsiTheme="minorHAnsi"/>
          <w:color w:val="000000"/>
          <w:sz w:val="24"/>
          <w:szCs w:val="24"/>
        </w:rPr>
        <w:t xml:space="preserve"> really take leadership here.  S. </w:t>
      </w:r>
      <w:proofErr w:type="spellStart"/>
      <w:r w:rsidR="007C7957">
        <w:rPr>
          <w:rFonts w:asciiTheme="minorHAnsi" w:hAnsiTheme="minorHAnsi"/>
          <w:color w:val="000000"/>
          <w:sz w:val="24"/>
          <w:szCs w:val="24"/>
        </w:rPr>
        <w:t>Rosenstone</w:t>
      </w:r>
      <w:proofErr w:type="spellEnd"/>
      <w:r w:rsidR="007C7957">
        <w:rPr>
          <w:rFonts w:asciiTheme="minorHAnsi" w:hAnsiTheme="minorHAnsi"/>
          <w:color w:val="000000"/>
          <w:sz w:val="24"/>
          <w:szCs w:val="24"/>
        </w:rPr>
        <w:t xml:space="preserve"> asked that ASF members be part of testing and input.</w:t>
      </w:r>
    </w:p>
    <w:p w14:paraId="3121AADC" w14:textId="77777777" w:rsidR="007C7957" w:rsidRPr="002E5689" w:rsidRDefault="007C7957" w:rsidP="002533F9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14:paraId="73A48C0A" w14:textId="77777777" w:rsidR="002533F9" w:rsidRPr="008714D1" w:rsidRDefault="002533F9" w:rsidP="008714D1">
      <w:pPr>
        <w:tabs>
          <w:tab w:val="left" w:pos="360"/>
        </w:tabs>
        <w:rPr>
          <w:color w:val="000000"/>
          <w:sz w:val="24"/>
          <w:szCs w:val="24"/>
        </w:rPr>
      </w:pPr>
      <w:r w:rsidRPr="008714D1">
        <w:rPr>
          <w:color w:val="000000"/>
          <w:sz w:val="24"/>
          <w:szCs w:val="24"/>
        </w:rPr>
        <w:t>Increasing Pathways to Post-Secondary Overview and Update</w:t>
      </w:r>
      <w:r w:rsidRPr="008714D1">
        <w:rPr>
          <w:color w:val="000000"/>
          <w:sz w:val="24"/>
          <w:szCs w:val="24"/>
        </w:rPr>
        <w:tab/>
      </w:r>
      <w:r w:rsidRPr="008714D1">
        <w:rPr>
          <w:color w:val="000000"/>
          <w:sz w:val="24"/>
          <w:szCs w:val="24"/>
        </w:rPr>
        <w:tab/>
        <w:t>MSUAASF</w:t>
      </w:r>
    </w:p>
    <w:p w14:paraId="0A9D5ED6" w14:textId="05FFBE95" w:rsidR="002533F9" w:rsidRDefault="007C7957" w:rsidP="002533F9">
      <w:pPr>
        <w:pStyle w:val="ListParagraph"/>
        <w:tabs>
          <w:tab w:val="left" w:pos="3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 xml:space="preserve">K.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Hynick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is leading </w:t>
      </w:r>
      <w:r w:rsidR="008714D1">
        <w:rPr>
          <w:rFonts w:asciiTheme="minorHAnsi" w:hAnsiTheme="minorHAnsi"/>
          <w:color w:val="000000"/>
          <w:sz w:val="24"/>
          <w:szCs w:val="24"/>
        </w:rPr>
        <w:t xml:space="preserve">this </w:t>
      </w:r>
      <w:r>
        <w:rPr>
          <w:rFonts w:asciiTheme="minorHAnsi" w:hAnsiTheme="minorHAnsi"/>
          <w:color w:val="000000"/>
          <w:sz w:val="24"/>
          <w:szCs w:val="24"/>
        </w:rPr>
        <w:t>from System office.  There will be new assessments given to high school students indicating preparedness, more developmental courses available in high schools, more college-level options in high schools.  There have been six Pathway summits across the state.  The focus is on aligning assessment.  All 11</w:t>
      </w:r>
      <w:r w:rsidRPr="007C7957">
        <w:rPr>
          <w:rFonts w:asciiTheme="minorHAnsi" w:hAnsiTheme="minorHAnsi"/>
          <w:color w:val="000000"/>
          <w:sz w:val="24"/>
          <w:szCs w:val="24"/>
          <w:vertAlign w:val="superscript"/>
        </w:rPr>
        <w:t>th</w:t>
      </w:r>
      <w:r>
        <w:rPr>
          <w:rFonts w:asciiTheme="minorHAnsi" w:hAnsiTheme="minorHAnsi"/>
          <w:color w:val="000000"/>
          <w:sz w:val="24"/>
          <w:szCs w:val="24"/>
        </w:rPr>
        <w:t xml:space="preserve"> graders will take normed entrance exams.  There will also be a placement diagnostic test in 10</w:t>
      </w:r>
      <w:r w:rsidRPr="007C7957">
        <w:rPr>
          <w:rFonts w:asciiTheme="minorHAnsi" w:hAnsiTheme="minorHAnsi"/>
          <w:color w:val="000000"/>
          <w:sz w:val="24"/>
          <w:szCs w:val="24"/>
          <w:vertAlign w:val="superscript"/>
        </w:rPr>
        <w:t>th</w:t>
      </w:r>
      <w:r>
        <w:rPr>
          <w:rFonts w:asciiTheme="minorHAnsi" w:hAnsiTheme="minorHAnsi"/>
          <w:color w:val="000000"/>
          <w:sz w:val="24"/>
          <w:szCs w:val="24"/>
        </w:rPr>
        <w:t xml:space="preserve"> grade.  Ta</w:t>
      </w:r>
      <w:r w:rsidR="008714D1">
        <w:rPr>
          <w:rFonts w:asciiTheme="minorHAnsi" w:hAnsiTheme="minorHAnsi"/>
          <w:color w:val="000000"/>
          <w:sz w:val="24"/>
          <w:szCs w:val="24"/>
        </w:rPr>
        <w:t>rgeted interventions are aimed</w:t>
      </w:r>
      <w:r>
        <w:rPr>
          <w:rFonts w:asciiTheme="minorHAnsi" w:hAnsiTheme="minorHAnsi"/>
          <w:color w:val="000000"/>
          <w:sz w:val="24"/>
          <w:szCs w:val="24"/>
        </w:rPr>
        <w:t xml:space="preserve"> at shared learner outcome groups and there will be benchmarks </w:t>
      </w:r>
      <w:r w:rsidR="008714D1">
        <w:rPr>
          <w:rFonts w:asciiTheme="minorHAnsi" w:hAnsiTheme="minorHAnsi"/>
          <w:color w:val="000000"/>
          <w:sz w:val="24"/>
          <w:szCs w:val="24"/>
        </w:rPr>
        <w:t xml:space="preserve">for this </w:t>
      </w:r>
      <w:r>
        <w:rPr>
          <w:rFonts w:asciiTheme="minorHAnsi" w:hAnsiTheme="minorHAnsi"/>
          <w:color w:val="000000"/>
          <w:sz w:val="24"/>
          <w:szCs w:val="24"/>
        </w:rPr>
        <w:t xml:space="preserve">shared by end of March. </w:t>
      </w:r>
      <w:r w:rsidR="008714D1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 xml:space="preserve">Also, </w:t>
      </w:r>
      <w:r w:rsidR="008714D1">
        <w:rPr>
          <w:rFonts w:asciiTheme="minorHAnsi" w:hAnsiTheme="minorHAnsi"/>
          <w:color w:val="000000"/>
          <w:sz w:val="24"/>
          <w:szCs w:val="24"/>
        </w:rPr>
        <w:t xml:space="preserve">thee will be </w:t>
      </w:r>
      <w:proofErr w:type="gramStart"/>
      <w:r>
        <w:rPr>
          <w:rFonts w:asciiTheme="minorHAnsi" w:hAnsiTheme="minorHAnsi"/>
          <w:color w:val="000000"/>
          <w:sz w:val="24"/>
          <w:szCs w:val="24"/>
        </w:rPr>
        <w:t>pilot projects</w:t>
      </w:r>
      <w:proofErr w:type="gramEnd"/>
      <w:r>
        <w:rPr>
          <w:rFonts w:asciiTheme="minorHAnsi" w:hAnsiTheme="minorHAnsi"/>
          <w:color w:val="000000"/>
          <w:sz w:val="24"/>
          <w:szCs w:val="24"/>
        </w:rPr>
        <w:t xml:space="preserve"> to access early college options (PSEO, AP/IB, etc.) and align with career pathways.  Following summits, there were surveys.  Schools want more online materials and another summit.</w:t>
      </w:r>
    </w:p>
    <w:p w14:paraId="524BED51" w14:textId="77777777" w:rsidR="007C7957" w:rsidRDefault="007C7957" w:rsidP="002533F9">
      <w:pPr>
        <w:pStyle w:val="ListParagraph"/>
        <w:tabs>
          <w:tab w:val="left" w:pos="3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A.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Klepetar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supports a P-16 effort and offered ASF support as this moves forward.  S.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Rosenstone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emphasized importance of this effort – leaving no one behind, widening the pipeline to higher education.</w:t>
      </w:r>
      <w:r w:rsidR="004937D7">
        <w:rPr>
          <w:rFonts w:asciiTheme="minorHAnsi" w:hAnsiTheme="minorHAnsi"/>
          <w:color w:val="000000"/>
          <w:sz w:val="24"/>
          <w:szCs w:val="24"/>
        </w:rPr>
        <w:t xml:space="preserve">  The goal is to get all students college-ready.</w:t>
      </w:r>
    </w:p>
    <w:p w14:paraId="45DC1165" w14:textId="77777777" w:rsidR="007C7957" w:rsidRDefault="007C7957" w:rsidP="002533F9">
      <w:pPr>
        <w:pStyle w:val="ListParagraph"/>
        <w:tabs>
          <w:tab w:val="left" w:pos="360"/>
        </w:tabs>
        <w:rPr>
          <w:rFonts w:asciiTheme="minorHAnsi" w:hAnsiTheme="minorHAnsi"/>
          <w:color w:val="000000"/>
          <w:sz w:val="24"/>
          <w:szCs w:val="24"/>
        </w:rPr>
      </w:pPr>
    </w:p>
    <w:p w14:paraId="269428C8" w14:textId="77777777" w:rsidR="002533F9" w:rsidRPr="008714D1" w:rsidRDefault="002533F9" w:rsidP="008714D1">
      <w:pPr>
        <w:tabs>
          <w:tab w:val="left" w:pos="360"/>
        </w:tabs>
        <w:rPr>
          <w:color w:val="000000"/>
          <w:sz w:val="24"/>
          <w:szCs w:val="24"/>
        </w:rPr>
      </w:pPr>
      <w:r w:rsidRPr="008714D1">
        <w:rPr>
          <w:color w:val="000000"/>
          <w:sz w:val="24"/>
          <w:szCs w:val="24"/>
        </w:rPr>
        <w:t>Charting the Future Implementation Planning Update</w:t>
      </w:r>
      <w:r w:rsidRPr="008714D1">
        <w:rPr>
          <w:color w:val="000000"/>
          <w:sz w:val="24"/>
          <w:szCs w:val="24"/>
        </w:rPr>
        <w:tab/>
      </w:r>
      <w:r w:rsidRPr="008714D1">
        <w:rPr>
          <w:color w:val="000000"/>
          <w:sz w:val="24"/>
          <w:szCs w:val="24"/>
        </w:rPr>
        <w:tab/>
      </w:r>
      <w:r w:rsidRPr="008714D1">
        <w:rPr>
          <w:color w:val="000000"/>
          <w:sz w:val="24"/>
          <w:szCs w:val="24"/>
        </w:rPr>
        <w:tab/>
        <w:t>MSUAASF</w:t>
      </w:r>
    </w:p>
    <w:p w14:paraId="1CED5960" w14:textId="107FCC29" w:rsidR="002533F9" w:rsidRDefault="008714D1" w:rsidP="002533F9">
      <w:pPr>
        <w:pStyle w:val="ListParagraph"/>
        <w:tabs>
          <w:tab w:val="left" w:pos="3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S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Rosenstone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thanked ASF for</w:t>
      </w:r>
      <w:r w:rsidR="004937D7">
        <w:rPr>
          <w:rFonts w:asciiTheme="minorHAnsi" w:hAnsiTheme="minorHAnsi"/>
          <w:color w:val="000000"/>
          <w:sz w:val="24"/>
          <w:szCs w:val="24"/>
        </w:rPr>
        <w:t xml:space="preserve"> engagement in drafting document.  The focus on student success is the key direction.  Plan</w:t>
      </w:r>
      <w:r>
        <w:rPr>
          <w:rFonts w:asciiTheme="minorHAnsi" w:hAnsiTheme="minorHAnsi"/>
          <w:color w:val="000000"/>
          <w:sz w:val="24"/>
          <w:szCs w:val="24"/>
        </w:rPr>
        <w:t>s are underway for</w:t>
      </w:r>
      <w:r w:rsidR="004937D7">
        <w:rPr>
          <w:rFonts w:asciiTheme="minorHAnsi" w:hAnsiTheme="minorHAnsi"/>
          <w:color w:val="000000"/>
          <w:sz w:val="24"/>
          <w:szCs w:val="24"/>
        </w:rPr>
        <w:t xml:space="preserve"> a steering committee and implementation teams for each area.  This is a 3</w:t>
      </w:r>
      <w:proofErr w:type="gramStart"/>
      <w:r w:rsidR="004937D7">
        <w:rPr>
          <w:rFonts w:asciiTheme="minorHAnsi" w:hAnsiTheme="minorHAnsi"/>
          <w:color w:val="000000"/>
          <w:sz w:val="24"/>
          <w:szCs w:val="24"/>
        </w:rPr>
        <w:t>+ year</w:t>
      </w:r>
      <w:proofErr w:type="gramEnd"/>
      <w:r w:rsidR="004937D7">
        <w:rPr>
          <w:rFonts w:asciiTheme="minorHAnsi" w:hAnsiTheme="minorHAnsi"/>
          <w:color w:val="000000"/>
          <w:sz w:val="24"/>
          <w:szCs w:val="24"/>
        </w:rPr>
        <w:t xml:space="preserve"> project.  We need internal capacity to support workgroups.  ASF seats will be available on steering committee and implementation teams.  Each team will also be engaging with M&amp;C’s and bargaining units as they do their work.  Teams will be 2/3 </w:t>
      </w:r>
      <w:proofErr w:type="gramStart"/>
      <w:r w:rsidR="004937D7">
        <w:rPr>
          <w:rFonts w:asciiTheme="minorHAnsi" w:hAnsiTheme="minorHAnsi"/>
          <w:color w:val="000000"/>
          <w:sz w:val="24"/>
          <w:szCs w:val="24"/>
        </w:rPr>
        <w:t>campus</w:t>
      </w:r>
      <w:proofErr w:type="gramEnd"/>
      <w:r w:rsidR="004937D7">
        <w:rPr>
          <w:rFonts w:asciiTheme="minorHAnsi" w:hAnsiTheme="minorHAnsi"/>
          <w:color w:val="000000"/>
          <w:sz w:val="24"/>
          <w:szCs w:val="24"/>
        </w:rPr>
        <w:t>, 1/3 office – center of gravity needs to the campuses.  Assignment to teams must include appropriate expertise.  Staffing will be from throughout the campuses</w:t>
      </w:r>
      <w:proofErr w:type="gramStart"/>
      <w:r w:rsidR="004937D7">
        <w:rPr>
          <w:rFonts w:asciiTheme="minorHAnsi" w:hAnsiTheme="minorHAnsi"/>
          <w:color w:val="000000"/>
          <w:sz w:val="24"/>
          <w:szCs w:val="24"/>
        </w:rPr>
        <w:t>;</w:t>
      </w:r>
      <w:proofErr w:type="gramEnd"/>
      <w:r w:rsidR="004937D7">
        <w:rPr>
          <w:rFonts w:asciiTheme="minorHAnsi" w:hAnsiTheme="minorHAnsi"/>
          <w:color w:val="000000"/>
          <w:sz w:val="24"/>
          <w:szCs w:val="24"/>
        </w:rPr>
        <w:t xml:space="preserve"> not just system office.  First team will probably be the one that deals with incentives and rewards – it is a roadblock to some of the other collaboration efforts.  Call for representation will probably come out in about a month.  This is a big effort and will lead to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MnSCU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being increasing competitive as a higher education option,</w:t>
      </w:r>
      <w:r w:rsidR="004937D7">
        <w:rPr>
          <w:rFonts w:asciiTheme="minorHAnsi" w:hAnsiTheme="minorHAnsi"/>
          <w:color w:val="000000"/>
          <w:sz w:val="24"/>
          <w:szCs w:val="24"/>
        </w:rPr>
        <w:t xml:space="preserve"> and </w:t>
      </w:r>
      <w:r>
        <w:rPr>
          <w:rFonts w:asciiTheme="minorHAnsi" w:hAnsiTheme="minorHAnsi"/>
          <w:color w:val="000000"/>
          <w:sz w:val="24"/>
          <w:szCs w:val="24"/>
        </w:rPr>
        <w:t xml:space="preserve">more </w:t>
      </w:r>
      <w:r w:rsidR="004937D7">
        <w:rPr>
          <w:rFonts w:asciiTheme="minorHAnsi" w:hAnsiTheme="minorHAnsi"/>
          <w:color w:val="000000"/>
          <w:sz w:val="24"/>
          <w:szCs w:val="24"/>
        </w:rPr>
        <w:t xml:space="preserve">positive student outcomes.  A. </w:t>
      </w:r>
      <w:proofErr w:type="spellStart"/>
      <w:r w:rsidR="004937D7">
        <w:rPr>
          <w:rFonts w:asciiTheme="minorHAnsi" w:hAnsiTheme="minorHAnsi"/>
          <w:color w:val="000000"/>
          <w:sz w:val="24"/>
          <w:szCs w:val="24"/>
        </w:rPr>
        <w:t>Klepetar</w:t>
      </w:r>
      <w:proofErr w:type="spellEnd"/>
      <w:r w:rsidR="004937D7">
        <w:rPr>
          <w:rFonts w:asciiTheme="minorHAnsi" w:hAnsiTheme="minorHAnsi"/>
          <w:color w:val="000000"/>
          <w:sz w:val="24"/>
          <w:szCs w:val="24"/>
        </w:rPr>
        <w:t xml:space="preserve"> thanked </w:t>
      </w:r>
      <w:r>
        <w:rPr>
          <w:rFonts w:asciiTheme="minorHAnsi" w:hAnsiTheme="minorHAnsi"/>
          <w:color w:val="000000"/>
          <w:sz w:val="24"/>
          <w:szCs w:val="24"/>
        </w:rPr>
        <w:t xml:space="preserve">the Chancellor </w:t>
      </w:r>
      <w:r w:rsidR="004937D7">
        <w:rPr>
          <w:rFonts w:asciiTheme="minorHAnsi" w:hAnsiTheme="minorHAnsi"/>
          <w:color w:val="000000"/>
          <w:sz w:val="24"/>
          <w:szCs w:val="24"/>
        </w:rPr>
        <w:t xml:space="preserve">for the collaboration and thanked Karen </w:t>
      </w:r>
      <w:proofErr w:type="spellStart"/>
      <w:r w:rsidR="004937D7">
        <w:rPr>
          <w:rFonts w:asciiTheme="minorHAnsi" w:hAnsiTheme="minorHAnsi"/>
          <w:color w:val="000000"/>
          <w:sz w:val="24"/>
          <w:szCs w:val="24"/>
        </w:rPr>
        <w:t>Hynick</w:t>
      </w:r>
      <w:proofErr w:type="spellEnd"/>
      <w:r w:rsidR="004937D7">
        <w:rPr>
          <w:rFonts w:asciiTheme="minorHAnsi" w:hAnsiTheme="minorHAnsi"/>
          <w:color w:val="000000"/>
          <w:sz w:val="24"/>
          <w:szCs w:val="24"/>
        </w:rPr>
        <w:t xml:space="preserve"> for her work as well.</w:t>
      </w:r>
    </w:p>
    <w:p w14:paraId="588A6DBF" w14:textId="77777777" w:rsidR="004937D7" w:rsidRDefault="004937D7" w:rsidP="002533F9">
      <w:pPr>
        <w:pStyle w:val="ListParagraph"/>
        <w:tabs>
          <w:tab w:val="left" w:pos="360"/>
        </w:tabs>
        <w:rPr>
          <w:rFonts w:asciiTheme="minorHAnsi" w:hAnsiTheme="minorHAnsi"/>
          <w:color w:val="000000"/>
          <w:sz w:val="24"/>
          <w:szCs w:val="24"/>
        </w:rPr>
      </w:pPr>
    </w:p>
    <w:p w14:paraId="51A1293A" w14:textId="77777777" w:rsidR="002533F9" w:rsidRPr="008714D1" w:rsidRDefault="002533F9" w:rsidP="008714D1">
      <w:pPr>
        <w:tabs>
          <w:tab w:val="left" w:pos="360"/>
        </w:tabs>
        <w:rPr>
          <w:color w:val="000000"/>
          <w:sz w:val="24"/>
          <w:szCs w:val="24"/>
        </w:rPr>
      </w:pPr>
      <w:r w:rsidRPr="008714D1">
        <w:rPr>
          <w:color w:val="000000"/>
          <w:sz w:val="24"/>
          <w:szCs w:val="24"/>
        </w:rPr>
        <w:t>Salary Compression Study Update</w:t>
      </w:r>
      <w:r w:rsidRPr="008714D1">
        <w:rPr>
          <w:color w:val="000000"/>
          <w:sz w:val="24"/>
          <w:szCs w:val="24"/>
        </w:rPr>
        <w:tab/>
      </w:r>
      <w:r w:rsidRPr="008714D1">
        <w:rPr>
          <w:color w:val="000000"/>
          <w:sz w:val="24"/>
          <w:szCs w:val="24"/>
        </w:rPr>
        <w:tab/>
      </w:r>
      <w:r w:rsidRPr="008714D1">
        <w:rPr>
          <w:color w:val="000000"/>
          <w:sz w:val="24"/>
          <w:szCs w:val="24"/>
        </w:rPr>
        <w:tab/>
      </w:r>
      <w:r w:rsidRPr="008714D1">
        <w:rPr>
          <w:color w:val="000000"/>
          <w:sz w:val="24"/>
          <w:szCs w:val="24"/>
        </w:rPr>
        <w:tab/>
      </w:r>
      <w:r w:rsidRPr="008714D1">
        <w:rPr>
          <w:color w:val="000000"/>
          <w:sz w:val="24"/>
          <w:szCs w:val="24"/>
        </w:rPr>
        <w:tab/>
      </w:r>
      <w:r w:rsidRPr="008714D1">
        <w:rPr>
          <w:color w:val="000000"/>
          <w:sz w:val="24"/>
          <w:szCs w:val="24"/>
        </w:rPr>
        <w:tab/>
        <w:t>MSUAASF</w:t>
      </w:r>
    </w:p>
    <w:p w14:paraId="2EB7850A" w14:textId="0CF64D57" w:rsidR="002533F9" w:rsidRDefault="008714D1" w:rsidP="002533F9">
      <w:pPr>
        <w:pStyle w:val="ListParagraph"/>
        <w:tabs>
          <w:tab w:val="left" w:pos="3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J.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Jorstad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stated</w:t>
      </w:r>
      <w:r w:rsidR="004937D7">
        <w:rPr>
          <w:rFonts w:asciiTheme="minorHAnsi" w:hAnsiTheme="minorHAnsi"/>
          <w:color w:val="000000"/>
          <w:sz w:val="24"/>
          <w:szCs w:val="24"/>
        </w:rPr>
        <w:t xml:space="preserve"> that meetings continue on this topic.  They are looking at what data is needed and what the plan will be.  Progress is being made.</w:t>
      </w:r>
    </w:p>
    <w:p w14:paraId="5177AAD9" w14:textId="77777777" w:rsidR="004937D7" w:rsidRDefault="004937D7" w:rsidP="002533F9">
      <w:pPr>
        <w:pStyle w:val="ListParagraph"/>
        <w:tabs>
          <w:tab w:val="left" w:pos="360"/>
        </w:tabs>
        <w:rPr>
          <w:rFonts w:asciiTheme="minorHAnsi" w:hAnsiTheme="minorHAnsi"/>
          <w:color w:val="000000"/>
          <w:sz w:val="24"/>
          <w:szCs w:val="24"/>
        </w:rPr>
      </w:pPr>
    </w:p>
    <w:p w14:paraId="76E214FB" w14:textId="77777777" w:rsidR="002533F9" w:rsidRPr="008714D1" w:rsidRDefault="002533F9" w:rsidP="008714D1">
      <w:pPr>
        <w:tabs>
          <w:tab w:val="left" w:pos="360"/>
        </w:tabs>
        <w:rPr>
          <w:sz w:val="24"/>
          <w:szCs w:val="24"/>
        </w:rPr>
      </w:pPr>
      <w:proofErr w:type="spellStart"/>
      <w:r w:rsidRPr="008714D1">
        <w:rPr>
          <w:sz w:val="24"/>
          <w:szCs w:val="24"/>
        </w:rPr>
        <w:t>StarID</w:t>
      </w:r>
      <w:proofErr w:type="spellEnd"/>
      <w:r w:rsidRPr="008714D1">
        <w:rPr>
          <w:sz w:val="24"/>
          <w:szCs w:val="24"/>
        </w:rPr>
        <w:t xml:space="preserve"> Update</w:t>
      </w:r>
      <w:r w:rsidRPr="008714D1">
        <w:rPr>
          <w:sz w:val="24"/>
          <w:szCs w:val="24"/>
        </w:rPr>
        <w:tab/>
      </w:r>
      <w:r w:rsidRPr="008714D1">
        <w:rPr>
          <w:sz w:val="24"/>
          <w:szCs w:val="24"/>
        </w:rPr>
        <w:tab/>
      </w:r>
      <w:r w:rsidRPr="008714D1">
        <w:rPr>
          <w:sz w:val="24"/>
          <w:szCs w:val="24"/>
        </w:rPr>
        <w:tab/>
      </w:r>
      <w:r w:rsidRPr="008714D1">
        <w:rPr>
          <w:sz w:val="24"/>
          <w:szCs w:val="24"/>
        </w:rPr>
        <w:tab/>
      </w:r>
      <w:r w:rsidRPr="008714D1">
        <w:rPr>
          <w:sz w:val="24"/>
          <w:szCs w:val="24"/>
        </w:rPr>
        <w:tab/>
      </w:r>
      <w:r w:rsidRPr="008714D1">
        <w:rPr>
          <w:sz w:val="24"/>
          <w:szCs w:val="24"/>
        </w:rPr>
        <w:tab/>
      </w:r>
      <w:r w:rsidRPr="008714D1">
        <w:rPr>
          <w:sz w:val="24"/>
          <w:szCs w:val="24"/>
        </w:rPr>
        <w:tab/>
      </w:r>
      <w:r w:rsidRPr="008714D1">
        <w:rPr>
          <w:sz w:val="24"/>
          <w:szCs w:val="24"/>
        </w:rPr>
        <w:tab/>
      </w:r>
      <w:r w:rsidRPr="008714D1">
        <w:rPr>
          <w:sz w:val="24"/>
          <w:szCs w:val="24"/>
        </w:rPr>
        <w:tab/>
      </w:r>
      <w:r w:rsidRPr="008714D1">
        <w:rPr>
          <w:color w:val="000000"/>
          <w:sz w:val="24"/>
          <w:szCs w:val="24"/>
        </w:rPr>
        <w:t>MSUAASF</w:t>
      </w:r>
    </w:p>
    <w:p w14:paraId="5A4BCC54" w14:textId="19B4CB90" w:rsidR="002533F9" w:rsidRDefault="004937D7" w:rsidP="002533F9">
      <w:pPr>
        <w:pStyle w:val="ListParagraph"/>
        <w:tabs>
          <w:tab w:val="left" w:pos="3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W. Swanson provided a handout.  All staff, </w:t>
      </w:r>
      <w:r w:rsidR="00D75DD6">
        <w:rPr>
          <w:rFonts w:asciiTheme="minorHAnsi" w:hAnsiTheme="minorHAnsi"/>
          <w:sz w:val="24"/>
          <w:szCs w:val="24"/>
        </w:rPr>
        <w:t xml:space="preserve">faculty and students have Star ID’s assigned throughout the system.  Campuses are driving the installation and timing. Eservices messaging is </w:t>
      </w:r>
      <w:r w:rsidR="008714D1">
        <w:rPr>
          <w:rFonts w:asciiTheme="minorHAnsi" w:hAnsiTheme="minorHAnsi"/>
          <w:sz w:val="24"/>
          <w:szCs w:val="24"/>
        </w:rPr>
        <w:t xml:space="preserve">strengthening regarding the </w:t>
      </w:r>
      <w:r w:rsidR="00D75DD6">
        <w:rPr>
          <w:rFonts w:asciiTheme="minorHAnsi" w:hAnsiTheme="minorHAnsi"/>
          <w:sz w:val="24"/>
          <w:szCs w:val="24"/>
        </w:rPr>
        <w:t>transitioning to Star ID.  By June, tech ID</w:t>
      </w:r>
      <w:r w:rsidR="008714D1">
        <w:rPr>
          <w:rFonts w:asciiTheme="minorHAnsi" w:hAnsiTheme="minorHAnsi"/>
          <w:sz w:val="24"/>
          <w:szCs w:val="24"/>
        </w:rPr>
        <w:t>’s</w:t>
      </w:r>
      <w:r w:rsidR="00D75DD6">
        <w:rPr>
          <w:rFonts w:asciiTheme="minorHAnsi" w:hAnsiTheme="minorHAnsi"/>
          <w:sz w:val="24"/>
          <w:szCs w:val="24"/>
        </w:rPr>
        <w:t xml:space="preserve"> will be phased out.  </w:t>
      </w:r>
    </w:p>
    <w:p w14:paraId="28EAA921" w14:textId="77777777" w:rsidR="004937D7" w:rsidRPr="002E5689" w:rsidRDefault="004937D7" w:rsidP="002533F9">
      <w:pPr>
        <w:pStyle w:val="ListParagraph"/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4D671F12" w14:textId="77777777" w:rsidR="002533F9" w:rsidRPr="008714D1" w:rsidRDefault="002533F9" w:rsidP="008714D1">
      <w:pPr>
        <w:tabs>
          <w:tab w:val="left" w:pos="360"/>
        </w:tabs>
        <w:rPr>
          <w:color w:val="000000"/>
          <w:sz w:val="24"/>
          <w:szCs w:val="24"/>
        </w:rPr>
      </w:pPr>
      <w:r w:rsidRPr="008714D1">
        <w:rPr>
          <w:color w:val="000000"/>
          <w:sz w:val="24"/>
          <w:szCs w:val="24"/>
        </w:rPr>
        <w:t>Increasing Baccalaureate Degrees in the Metro Area Update</w:t>
      </w:r>
      <w:r w:rsidRPr="008714D1">
        <w:rPr>
          <w:color w:val="000000"/>
          <w:sz w:val="24"/>
          <w:szCs w:val="24"/>
        </w:rPr>
        <w:tab/>
      </w:r>
      <w:r w:rsidRPr="008714D1">
        <w:rPr>
          <w:color w:val="000000"/>
          <w:sz w:val="24"/>
          <w:szCs w:val="24"/>
        </w:rPr>
        <w:tab/>
        <w:t>MSUAASF</w:t>
      </w:r>
    </w:p>
    <w:p w14:paraId="081FC557" w14:textId="1850888C" w:rsidR="002533F9" w:rsidRDefault="00D75DD6" w:rsidP="002533F9">
      <w:pPr>
        <w:pStyle w:val="ListParagraph"/>
        <w:tabs>
          <w:tab w:val="left" w:pos="3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>J. O’Bri</w:t>
      </w:r>
      <w:r w:rsidR="008714D1">
        <w:rPr>
          <w:rFonts w:asciiTheme="minorHAnsi" w:hAnsiTheme="minorHAnsi"/>
          <w:color w:val="000000"/>
          <w:sz w:val="24"/>
          <w:szCs w:val="24"/>
        </w:rPr>
        <w:t xml:space="preserve">en said that in January, </w:t>
      </w:r>
      <w:r>
        <w:rPr>
          <w:rFonts w:asciiTheme="minorHAnsi" w:hAnsiTheme="minorHAnsi"/>
          <w:color w:val="000000"/>
          <w:sz w:val="24"/>
          <w:szCs w:val="24"/>
        </w:rPr>
        <w:t xml:space="preserve">multiple possibilities </w:t>
      </w:r>
      <w:r w:rsidR="008714D1">
        <w:rPr>
          <w:rFonts w:asciiTheme="minorHAnsi" w:hAnsiTheme="minorHAnsi"/>
          <w:color w:val="000000"/>
          <w:sz w:val="24"/>
          <w:szCs w:val="24"/>
        </w:rPr>
        <w:t xml:space="preserve">for increasing bachelor’s degrees in the Twin Cities </w:t>
      </w:r>
      <w:r>
        <w:rPr>
          <w:rFonts w:asciiTheme="minorHAnsi" w:hAnsiTheme="minorHAnsi"/>
          <w:color w:val="000000"/>
          <w:sz w:val="24"/>
          <w:szCs w:val="24"/>
        </w:rPr>
        <w:t>were presented to the Board.  Three things</w:t>
      </w:r>
      <w:r w:rsidR="008714D1">
        <w:rPr>
          <w:rFonts w:asciiTheme="minorHAnsi" w:hAnsiTheme="minorHAnsi"/>
          <w:color w:val="000000"/>
          <w:sz w:val="24"/>
          <w:szCs w:val="24"/>
        </w:rPr>
        <w:t xml:space="preserve"> are not options</w:t>
      </w:r>
      <w:r>
        <w:rPr>
          <w:rFonts w:asciiTheme="minorHAnsi" w:hAnsiTheme="minorHAnsi"/>
          <w:color w:val="000000"/>
          <w:sz w:val="24"/>
          <w:szCs w:val="24"/>
        </w:rPr>
        <w:t xml:space="preserve">:  </w:t>
      </w:r>
      <w:r w:rsidR="008714D1">
        <w:rPr>
          <w:rFonts w:asciiTheme="minorHAnsi" w:hAnsiTheme="minorHAnsi"/>
          <w:color w:val="000000"/>
          <w:sz w:val="24"/>
          <w:szCs w:val="24"/>
        </w:rPr>
        <w:t xml:space="preserve">1) </w:t>
      </w:r>
      <w:r>
        <w:rPr>
          <w:rFonts w:asciiTheme="minorHAnsi" w:hAnsiTheme="minorHAnsi"/>
          <w:color w:val="000000"/>
          <w:sz w:val="24"/>
          <w:szCs w:val="24"/>
        </w:rPr>
        <w:t xml:space="preserve">do nothing, </w:t>
      </w:r>
      <w:r w:rsidR="008714D1">
        <w:rPr>
          <w:rFonts w:asciiTheme="minorHAnsi" w:hAnsiTheme="minorHAnsi"/>
          <w:color w:val="000000"/>
          <w:sz w:val="24"/>
          <w:szCs w:val="24"/>
        </w:rPr>
        <w:t xml:space="preserve">2) </w:t>
      </w:r>
      <w:r>
        <w:rPr>
          <w:rFonts w:asciiTheme="minorHAnsi" w:hAnsiTheme="minorHAnsi"/>
          <w:color w:val="000000"/>
          <w:sz w:val="24"/>
          <w:szCs w:val="24"/>
        </w:rPr>
        <w:t>8</w:t>
      </w:r>
      <w:r w:rsidRPr="00D75DD6">
        <w:rPr>
          <w:rFonts w:asciiTheme="minorHAnsi" w:hAnsiTheme="minorHAnsi"/>
          <w:color w:val="000000"/>
          <w:sz w:val="24"/>
          <w:szCs w:val="24"/>
          <w:vertAlign w:val="superscript"/>
        </w:rPr>
        <w:t>th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714D1">
        <w:rPr>
          <w:rFonts w:asciiTheme="minorHAnsi" w:hAnsiTheme="minorHAnsi"/>
          <w:color w:val="000000"/>
          <w:sz w:val="24"/>
          <w:szCs w:val="24"/>
        </w:rPr>
        <w:t>university and 3) reliance only on b</w:t>
      </w:r>
      <w:r>
        <w:rPr>
          <w:rFonts w:asciiTheme="minorHAnsi" w:hAnsiTheme="minorHAnsi"/>
          <w:color w:val="000000"/>
          <w:sz w:val="24"/>
          <w:szCs w:val="24"/>
        </w:rPr>
        <w:t>ilateral partnerships</w:t>
      </w:r>
      <w:r w:rsidR="008714D1">
        <w:rPr>
          <w:rFonts w:asciiTheme="minorHAnsi" w:hAnsiTheme="minorHAnsi"/>
          <w:color w:val="000000"/>
          <w:sz w:val="24"/>
          <w:szCs w:val="24"/>
        </w:rPr>
        <w:t>.</w:t>
      </w:r>
      <w:r>
        <w:rPr>
          <w:rFonts w:asciiTheme="minorHAnsi" w:hAnsiTheme="minorHAnsi"/>
          <w:color w:val="000000"/>
          <w:sz w:val="24"/>
          <w:szCs w:val="24"/>
        </w:rPr>
        <w:t xml:space="preserve"> The </w:t>
      </w:r>
      <w:r w:rsidR="008714D1">
        <w:rPr>
          <w:rFonts w:asciiTheme="minorHAnsi" w:hAnsiTheme="minorHAnsi"/>
          <w:color w:val="000000"/>
          <w:sz w:val="24"/>
          <w:szCs w:val="24"/>
        </w:rPr>
        <w:t xml:space="preserve">possible </w:t>
      </w:r>
      <w:r>
        <w:rPr>
          <w:rFonts w:asciiTheme="minorHAnsi" w:hAnsiTheme="minorHAnsi"/>
          <w:color w:val="000000"/>
          <w:sz w:val="24"/>
          <w:szCs w:val="24"/>
        </w:rPr>
        <w:t>solutions presented included:</w:t>
      </w:r>
    </w:p>
    <w:p w14:paraId="45E25F3D" w14:textId="77777777" w:rsidR="00D75DD6" w:rsidRDefault="00D75DD6" w:rsidP="002533F9">
      <w:pPr>
        <w:pStyle w:val="ListParagraph"/>
        <w:tabs>
          <w:tab w:val="left" w:pos="3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1. Academic Center</w:t>
      </w:r>
    </w:p>
    <w:p w14:paraId="186C8FB0" w14:textId="50B82BAD" w:rsidR="00D75DD6" w:rsidRDefault="00D75DD6" w:rsidP="002533F9">
      <w:pPr>
        <w:pStyle w:val="ListParagraph"/>
        <w:tabs>
          <w:tab w:val="left" w:pos="3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2. </w:t>
      </w:r>
      <w:r w:rsidR="008714D1">
        <w:rPr>
          <w:rFonts w:asciiTheme="minorHAnsi" w:hAnsiTheme="minorHAnsi"/>
          <w:color w:val="000000"/>
          <w:sz w:val="24"/>
          <w:szCs w:val="24"/>
        </w:rPr>
        <w:t xml:space="preserve"> Metro S</w:t>
      </w:r>
      <w:r>
        <w:rPr>
          <w:rFonts w:asciiTheme="minorHAnsi" w:hAnsiTheme="minorHAnsi"/>
          <w:color w:val="000000"/>
          <w:sz w:val="24"/>
          <w:szCs w:val="24"/>
        </w:rPr>
        <w:t>tate expansion and use, but can’t meet all the need</w:t>
      </w:r>
    </w:p>
    <w:p w14:paraId="17D11554" w14:textId="294FC7B6" w:rsidR="00D75DD6" w:rsidRDefault="008714D1" w:rsidP="002533F9">
      <w:pPr>
        <w:pStyle w:val="ListParagraph"/>
        <w:tabs>
          <w:tab w:val="left" w:pos="3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3.  Make one 2-</w:t>
      </w:r>
      <w:r w:rsidR="00D75DD6">
        <w:rPr>
          <w:rFonts w:asciiTheme="minorHAnsi" w:hAnsiTheme="minorHAnsi"/>
          <w:color w:val="000000"/>
          <w:sz w:val="24"/>
          <w:szCs w:val="24"/>
        </w:rPr>
        <w:t>year campus a 4-year university</w:t>
      </w:r>
    </w:p>
    <w:p w14:paraId="4B2BE872" w14:textId="39E1E237" w:rsidR="00D75DD6" w:rsidRDefault="008714D1" w:rsidP="002533F9">
      <w:pPr>
        <w:pStyle w:val="ListParagraph"/>
        <w:tabs>
          <w:tab w:val="left" w:pos="3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4.  Have 2 -</w:t>
      </w:r>
      <w:r w:rsidR="00D75DD6">
        <w:rPr>
          <w:rFonts w:asciiTheme="minorHAnsi" w:hAnsiTheme="minorHAnsi"/>
          <w:color w:val="000000"/>
          <w:sz w:val="24"/>
          <w:szCs w:val="24"/>
        </w:rPr>
        <w:t>ear colleges offer bachelor’s programs (22 states do this to some degree)</w:t>
      </w:r>
    </w:p>
    <w:p w14:paraId="6E812857" w14:textId="2B4654DA" w:rsidR="008C4AEC" w:rsidRDefault="008714D1" w:rsidP="002533F9">
      <w:pPr>
        <w:pStyle w:val="ListParagraph"/>
        <w:tabs>
          <w:tab w:val="left" w:pos="3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He noted that a</w:t>
      </w:r>
      <w:r w:rsidR="008C4AEC">
        <w:rPr>
          <w:rFonts w:asciiTheme="minorHAnsi" w:hAnsiTheme="minorHAnsi"/>
          <w:color w:val="000000"/>
          <w:sz w:val="24"/>
          <w:szCs w:val="24"/>
        </w:rPr>
        <w:t xml:space="preserve"> couple of trustees still have some interest in </w:t>
      </w:r>
      <w:r>
        <w:rPr>
          <w:rFonts w:asciiTheme="minorHAnsi" w:hAnsiTheme="minorHAnsi"/>
          <w:color w:val="000000"/>
          <w:sz w:val="24"/>
          <w:szCs w:val="24"/>
        </w:rPr>
        <w:t xml:space="preserve">an </w:t>
      </w:r>
      <w:r w:rsidR="008C4AEC">
        <w:rPr>
          <w:rFonts w:asciiTheme="minorHAnsi" w:hAnsiTheme="minorHAnsi"/>
          <w:color w:val="000000"/>
          <w:sz w:val="24"/>
          <w:szCs w:val="24"/>
        </w:rPr>
        <w:t>8</w:t>
      </w:r>
      <w:r w:rsidR="008C4AEC" w:rsidRPr="008C4AEC">
        <w:rPr>
          <w:rFonts w:asciiTheme="minorHAnsi" w:hAnsiTheme="minorHAnsi"/>
          <w:color w:val="000000"/>
          <w:sz w:val="24"/>
          <w:szCs w:val="24"/>
          <w:vertAlign w:val="superscript"/>
        </w:rPr>
        <w:t>th</w:t>
      </w:r>
      <w:r w:rsidR="008C4AEC">
        <w:rPr>
          <w:rFonts w:asciiTheme="minorHAnsi" w:hAnsiTheme="minorHAnsi"/>
          <w:color w:val="000000"/>
          <w:sz w:val="24"/>
          <w:szCs w:val="24"/>
        </w:rPr>
        <w:t xml:space="preserve"> university.</w:t>
      </w:r>
    </w:p>
    <w:p w14:paraId="1A417136" w14:textId="77777777" w:rsidR="008714D1" w:rsidRDefault="008714D1" w:rsidP="002533F9">
      <w:pPr>
        <w:pStyle w:val="ListParagraph"/>
        <w:tabs>
          <w:tab w:val="left" w:pos="360"/>
        </w:tabs>
        <w:rPr>
          <w:rFonts w:asciiTheme="minorHAnsi" w:hAnsiTheme="minorHAnsi"/>
          <w:color w:val="000000"/>
          <w:sz w:val="24"/>
          <w:szCs w:val="24"/>
        </w:rPr>
      </w:pPr>
    </w:p>
    <w:p w14:paraId="6BF58405" w14:textId="77777777" w:rsidR="008C4AEC" w:rsidRDefault="008C4AEC" w:rsidP="008C4AEC">
      <w:pPr>
        <w:pStyle w:val="ListParagraph"/>
        <w:numPr>
          <w:ilvl w:val="0"/>
          <w:numId w:val="3"/>
        </w:numPr>
        <w:tabs>
          <w:tab w:val="left" w:pos="360"/>
        </w:tabs>
        <w:rPr>
          <w:rFonts w:asciiTheme="minorHAnsi" w:hAnsiTheme="minorHAnsi"/>
          <w:color w:val="000000"/>
          <w:sz w:val="24"/>
          <w:szCs w:val="24"/>
        </w:rPr>
      </w:pPr>
      <w:proofErr w:type="spellStart"/>
      <w:r>
        <w:rPr>
          <w:rFonts w:asciiTheme="minorHAnsi" w:hAnsiTheme="minorHAnsi"/>
          <w:color w:val="000000"/>
          <w:sz w:val="24"/>
          <w:szCs w:val="24"/>
        </w:rPr>
        <w:t>Klepetar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mentioned the option of partnering transportation options to St. Cloud and </w:t>
      </w:r>
    </w:p>
    <w:p w14:paraId="223C636C" w14:textId="01BEDCA3" w:rsidR="008714D1" w:rsidRPr="008C4AEC" w:rsidRDefault="008C4AEC" w:rsidP="008714D1">
      <w:pPr>
        <w:tabs>
          <w:tab w:val="left" w:pos="360"/>
        </w:tabs>
        <w:ind w:left="720"/>
        <w:rPr>
          <w:color w:val="000000"/>
          <w:sz w:val="24"/>
          <w:szCs w:val="24"/>
        </w:rPr>
      </w:pPr>
      <w:r w:rsidRPr="008C4AEC">
        <w:rPr>
          <w:color w:val="000000"/>
          <w:sz w:val="24"/>
          <w:szCs w:val="24"/>
        </w:rPr>
        <w:t xml:space="preserve">Mankato.  </w:t>
      </w:r>
      <w:r w:rsidR="008714D1">
        <w:rPr>
          <w:color w:val="000000"/>
          <w:sz w:val="24"/>
          <w:szCs w:val="24"/>
        </w:rPr>
        <w:t>J. O’Brien also met with Met Council to talk about transportation options.</w:t>
      </w:r>
      <w:r w:rsidR="008714D1" w:rsidRPr="008714D1">
        <w:rPr>
          <w:color w:val="000000"/>
          <w:sz w:val="24"/>
          <w:szCs w:val="24"/>
        </w:rPr>
        <w:t xml:space="preserve"> </w:t>
      </w:r>
      <w:r w:rsidR="008714D1">
        <w:rPr>
          <w:color w:val="000000"/>
          <w:sz w:val="24"/>
          <w:szCs w:val="24"/>
        </w:rPr>
        <w:t xml:space="preserve">J. Anderson asked about universities sharing space – that is the Academic Center concept.  </w:t>
      </w:r>
    </w:p>
    <w:p w14:paraId="78219F76" w14:textId="5E7C0AF3" w:rsidR="008C4AEC" w:rsidRDefault="002264EC" w:rsidP="008714D1">
      <w:pPr>
        <w:tabs>
          <w:tab w:val="left" w:pos="3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8C4AEC">
        <w:rPr>
          <w:color w:val="000000"/>
          <w:sz w:val="24"/>
          <w:szCs w:val="24"/>
        </w:rPr>
        <w:t xml:space="preserve">At Academic Affairs Council, there was concern about a Metro Plan taking students from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8C4AEC">
        <w:rPr>
          <w:color w:val="000000"/>
          <w:sz w:val="24"/>
          <w:szCs w:val="24"/>
        </w:rPr>
        <w:t>other campuses; this is not the plan.  IFO M&amp;C r</w:t>
      </w:r>
      <w:r w:rsidR="008714D1">
        <w:rPr>
          <w:color w:val="000000"/>
          <w:sz w:val="24"/>
          <w:szCs w:val="24"/>
        </w:rPr>
        <w:t xml:space="preserve">equested a </w:t>
      </w:r>
      <w:proofErr w:type="gramStart"/>
      <w:r w:rsidR="008714D1">
        <w:rPr>
          <w:color w:val="000000"/>
          <w:sz w:val="24"/>
          <w:szCs w:val="24"/>
        </w:rPr>
        <w:t>day-long</w:t>
      </w:r>
      <w:proofErr w:type="gramEnd"/>
      <w:r w:rsidR="008714D1">
        <w:rPr>
          <w:color w:val="000000"/>
          <w:sz w:val="24"/>
          <w:szCs w:val="24"/>
        </w:rPr>
        <w:t xml:space="preserve"> retreat on this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8714D1">
        <w:rPr>
          <w:color w:val="000000"/>
          <w:sz w:val="24"/>
          <w:szCs w:val="24"/>
        </w:rPr>
        <w:t>issue which</w:t>
      </w:r>
      <w:r w:rsidR="008C4AEC">
        <w:rPr>
          <w:color w:val="000000"/>
          <w:sz w:val="24"/>
          <w:szCs w:val="24"/>
        </w:rPr>
        <w:t xml:space="preserve"> J. O’Brien plans to facilitate.  ASF will be invited to participate in this as well.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8C4AEC">
        <w:rPr>
          <w:color w:val="000000"/>
          <w:sz w:val="24"/>
          <w:szCs w:val="24"/>
        </w:rPr>
        <w:t xml:space="preserve">S. </w:t>
      </w:r>
      <w:proofErr w:type="spellStart"/>
      <w:r w:rsidR="008C4AEC">
        <w:rPr>
          <w:color w:val="000000"/>
          <w:sz w:val="24"/>
          <w:szCs w:val="24"/>
        </w:rPr>
        <w:t>Rosestone</w:t>
      </w:r>
      <w:proofErr w:type="spellEnd"/>
      <w:r w:rsidR="008C4AEC">
        <w:rPr>
          <w:color w:val="000000"/>
          <w:sz w:val="24"/>
          <w:szCs w:val="24"/>
        </w:rPr>
        <w:t xml:space="preserve"> noted the urgency of this.  This is especially important for </w:t>
      </w:r>
      <w:r w:rsidR="008714D1">
        <w:rPr>
          <w:color w:val="000000"/>
          <w:sz w:val="24"/>
          <w:szCs w:val="24"/>
        </w:rPr>
        <w:t xml:space="preserve">access of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8714D1">
        <w:rPr>
          <w:color w:val="000000"/>
          <w:sz w:val="24"/>
          <w:szCs w:val="24"/>
        </w:rPr>
        <w:t xml:space="preserve">education to </w:t>
      </w:r>
      <w:r w:rsidR="008C4AEC">
        <w:rPr>
          <w:color w:val="000000"/>
          <w:sz w:val="24"/>
          <w:szCs w:val="24"/>
        </w:rPr>
        <w:t>persons of color.</w:t>
      </w:r>
      <w:r w:rsidR="009F49C1">
        <w:rPr>
          <w:color w:val="000000"/>
          <w:sz w:val="24"/>
          <w:szCs w:val="24"/>
        </w:rPr>
        <w:t xml:space="preserve">  </w:t>
      </w:r>
    </w:p>
    <w:p w14:paraId="3CEF7119" w14:textId="77777777" w:rsidR="00D75DD6" w:rsidRDefault="00D75DD6" w:rsidP="002533F9">
      <w:pPr>
        <w:pStyle w:val="ListParagraph"/>
        <w:tabs>
          <w:tab w:val="left" w:pos="360"/>
        </w:tabs>
        <w:rPr>
          <w:rFonts w:asciiTheme="minorHAnsi" w:hAnsiTheme="minorHAnsi"/>
          <w:color w:val="000000"/>
          <w:sz w:val="24"/>
          <w:szCs w:val="24"/>
        </w:rPr>
      </w:pPr>
    </w:p>
    <w:p w14:paraId="48D2900B" w14:textId="77777777" w:rsidR="002533F9" w:rsidRPr="002264EC" w:rsidRDefault="002533F9" w:rsidP="002264EC">
      <w:pPr>
        <w:tabs>
          <w:tab w:val="left" w:pos="360"/>
        </w:tabs>
        <w:rPr>
          <w:color w:val="000000"/>
          <w:sz w:val="24"/>
          <w:szCs w:val="24"/>
        </w:rPr>
      </w:pPr>
      <w:r w:rsidRPr="002264EC">
        <w:rPr>
          <w:color w:val="000000"/>
          <w:sz w:val="24"/>
          <w:szCs w:val="24"/>
        </w:rPr>
        <w:t xml:space="preserve">Legislative Update </w:t>
      </w:r>
      <w:r w:rsidRPr="002264EC">
        <w:rPr>
          <w:color w:val="000000"/>
          <w:sz w:val="24"/>
          <w:szCs w:val="24"/>
        </w:rPr>
        <w:tab/>
      </w:r>
      <w:r w:rsidRPr="002264EC">
        <w:rPr>
          <w:color w:val="000000"/>
          <w:sz w:val="24"/>
          <w:szCs w:val="24"/>
        </w:rPr>
        <w:tab/>
      </w:r>
      <w:r w:rsidRPr="002264EC">
        <w:rPr>
          <w:color w:val="000000"/>
          <w:sz w:val="24"/>
          <w:szCs w:val="24"/>
        </w:rPr>
        <w:tab/>
      </w:r>
      <w:r w:rsidRPr="002264EC">
        <w:rPr>
          <w:color w:val="000000"/>
          <w:sz w:val="24"/>
          <w:szCs w:val="24"/>
        </w:rPr>
        <w:tab/>
      </w:r>
      <w:r w:rsidRPr="002264EC">
        <w:rPr>
          <w:color w:val="000000"/>
          <w:sz w:val="24"/>
          <w:szCs w:val="24"/>
        </w:rPr>
        <w:tab/>
      </w:r>
      <w:r w:rsidRPr="002264EC">
        <w:rPr>
          <w:color w:val="000000"/>
          <w:sz w:val="24"/>
          <w:szCs w:val="24"/>
        </w:rPr>
        <w:tab/>
      </w:r>
      <w:r w:rsidRPr="002264EC">
        <w:rPr>
          <w:color w:val="000000"/>
          <w:sz w:val="24"/>
          <w:szCs w:val="24"/>
        </w:rPr>
        <w:tab/>
      </w:r>
      <w:r w:rsidRPr="002264EC">
        <w:rPr>
          <w:color w:val="000000"/>
          <w:sz w:val="24"/>
          <w:szCs w:val="24"/>
        </w:rPr>
        <w:tab/>
        <w:t>MSUAASF</w:t>
      </w:r>
    </w:p>
    <w:p w14:paraId="50ECC62B" w14:textId="5C922F51" w:rsidR="002533F9" w:rsidRDefault="009F49C1" w:rsidP="002533F9">
      <w:pPr>
        <w:pStyle w:val="ListParagraph"/>
        <w:tabs>
          <w:tab w:val="left" w:pos="3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M.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Fahning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gave this report.  She thanked ASF for partnership</w:t>
      </w:r>
      <w:proofErr w:type="gramStart"/>
      <w:r>
        <w:rPr>
          <w:rFonts w:asciiTheme="minorHAnsi" w:hAnsiTheme="minorHAnsi"/>
          <w:color w:val="000000"/>
          <w:sz w:val="24"/>
          <w:szCs w:val="24"/>
        </w:rPr>
        <w:t>;</w:t>
      </w:r>
      <w:proofErr w:type="gramEnd"/>
      <w:r>
        <w:rPr>
          <w:rFonts w:asciiTheme="minorHAnsi" w:hAnsiTheme="minorHAnsi"/>
          <w:color w:val="000000"/>
          <w:sz w:val="24"/>
          <w:szCs w:val="24"/>
        </w:rPr>
        <w:t xml:space="preserve"> especially the support of the budget and bonding requests.  Session begins on Feb. 25</w:t>
      </w:r>
      <w:r w:rsidRPr="009F49C1">
        <w:rPr>
          <w:rFonts w:asciiTheme="minorHAnsi" w:hAnsiTheme="minorHAnsi"/>
          <w:color w:val="000000"/>
          <w:sz w:val="24"/>
          <w:szCs w:val="24"/>
          <w:vertAlign w:val="superscript"/>
        </w:rPr>
        <w:t>th</w:t>
      </w:r>
      <w:r>
        <w:rPr>
          <w:rFonts w:asciiTheme="minorHAnsi" w:hAnsiTheme="minorHAnsi"/>
          <w:color w:val="000000"/>
          <w:sz w:val="24"/>
          <w:szCs w:val="24"/>
        </w:rPr>
        <w:t xml:space="preserve">.  Many committees have met. 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Captial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Investment committee made 45 visits to campuses regarding bonding.   She feels we have a good start.  They will continue to</w:t>
      </w:r>
      <w:r w:rsidR="008A56CC">
        <w:rPr>
          <w:rFonts w:asciiTheme="minorHAnsi" w:hAnsiTheme="minorHAnsi"/>
          <w:color w:val="000000"/>
          <w:sz w:val="24"/>
          <w:szCs w:val="24"/>
        </w:rPr>
        <w:t xml:space="preserve"> work on Mankato project and HEAPR</w:t>
      </w:r>
      <w:bookmarkStart w:id="0" w:name="_GoBack"/>
      <w:bookmarkEnd w:id="0"/>
      <w:r>
        <w:rPr>
          <w:rFonts w:asciiTheme="minorHAnsi" w:hAnsiTheme="minorHAnsi"/>
          <w:color w:val="000000"/>
          <w:sz w:val="24"/>
          <w:szCs w:val="24"/>
        </w:rPr>
        <w:t xml:space="preserve">.  Campuses are being asked to work with local legislators.   </w:t>
      </w:r>
      <w:r w:rsidR="009D6574">
        <w:rPr>
          <w:rFonts w:asciiTheme="minorHAnsi" w:hAnsiTheme="minorHAnsi"/>
          <w:color w:val="000000"/>
          <w:sz w:val="24"/>
          <w:szCs w:val="24"/>
        </w:rPr>
        <w:t xml:space="preserve">There is a supplemental budget request to ask for 17 million more in the base plus 14 million, along with repealing the rider language.  The </w:t>
      </w:r>
      <w:proofErr w:type="spellStart"/>
      <w:r w:rsidR="009D6574">
        <w:rPr>
          <w:rFonts w:asciiTheme="minorHAnsi" w:hAnsiTheme="minorHAnsi"/>
          <w:color w:val="000000"/>
          <w:sz w:val="24"/>
          <w:szCs w:val="24"/>
        </w:rPr>
        <w:t>Unsession</w:t>
      </w:r>
      <w:proofErr w:type="spellEnd"/>
      <w:r w:rsidR="009D6574">
        <w:rPr>
          <w:rFonts w:asciiTheme="minorHAnsi" w:hAnsiTheme="minorHAnsi"/>
          <w:color w:val="000000"/>
          <w:sz w:val="24"/>
          <w:szCs w:val="24"/>
        </w:rPr>
        <w:t xml:space="preserve"> (focus on streamlining governme</w:t>
      </w:r>
      <w:r w:rsidR="00E95E1E">
        <w:rPr>
          <w:rFonts w:asciiTheme="minorHAnsi" w:hAnsiTheme="minorHAnsi"/>
          <w:color w:val="000000"/>
          <w:sz w:val="24"/>
          <w:szCs w:val="24"/>
        </w:rPr>
        <w:t xml:space="preserve">nt) will also be addressed.  M. </w:t>
      </w:r>
      <w:proofErr w:type="spellStart"/>
      <w:r w:rsidR="00E95E1E">
        <w:rPr>
          <w:rFonts w:asciiTheme="minorHAnsi" w:hAnsiTheme="minorHAnsi"/>
          <w:color w:val="000000"/>
          <w:sz w:val="24"/>
          <w:szCs w:val="24"/>
        </w:rPr>
        <w:t>Fahning</w:t>
      </w:r>
      <w:proofErr w:type="spellEnd"/>
      <w:r w:rsidR="009D6574">
        <w:rPr>
          <w:rFonts w:asciiTheme="minorHAnsi" w:hAnsiTheme="minorHAnsi"/>
          <w:color w:val="000000"/>
          <w:sz w:val="24"/>
          <w:szCs w:val="24"/>
        </w:rPr>
        <w:t xml:space="preserve"> will share the bill that will be considered in this regard (very technical; cleaning things up).</w:t>
      </w:r>
      <w:r w:rsidR="00E95E1E">
        <w:rPr>
          <w:rFonts w:asciiTheme="minorHAnsi" w:hAnsiTheme="minorHAnsi"/>
          <w:color w:val="000000"/>
          <w:sz w:val="24"/>
          <w:szCs w:val="24"/>
        </w:rPr>
        <w:t xml:space="preserve"> S. </w:t>
      </w:r>
      <w:proofErr w:type="spellStart"/>
      <w:r w:rsidR="00E95E1E">
        <w:rPr>
          <w:rFonts w:asciiTheme="minorHAnsi" w:hAnsiTheme="minorHAnsi"/>
          <w:color w:val="000000"/>
          <w:sz w:val="24"/>
          <w:szCs w:val="24"/>
        </w:rPr>
        <w:t>Rosenstone</w:t>
      </w:r>
      <w:proofErr w:type="spellEnd"/>
      <w:r w:rsidR="00E95E1E">
        <w:rPr>
          <w:rFonts w:asciiTheme="minorHAnsi" w:hAnsiTheme="minorHAnsi"/>
          <w:color w:val="000000"/>
          <w:sz w:val="24"/>
          <w:szCs w:val="24"/>
        </w:rPr>
        <w:t xml:space="preserve"> also thanked ASF for our help in the supplemental and bonding request.</w:t>
      </w:r>
    </w:p>
    <w:p w14:paraId="6247B519" w14:textId="77777777" w:rsidR="009F49C1" w:rsidRDefault="009F49C1" w:rsidP="002533F9">
      <w:pPr>
        <w:pStyle w:val="ListParagraph"/>
        <w:tabs>
          <w:tab w:val="left" w:pos="360"/>
        </w:tabs>
        <w:rPr>
          <w:rFonts w:asciiTheme="minorHAnsi" w:hAnsiTheme="minorHAnsi"/>
          <w:color w:val="000000"/>
          <w:sz w:val="24"/>
          <w:szCs w:val="24"/>
        </w:rPr>
      </w:pPr>
    </w:p>
    <w:p w14:paraId="267B4719" w14:textId="1725A12B" w:rsidR="002533F9" w:rsidRPr="002264EC" w:rsidRDefault="002533F9" w:rsidP="002264EC">
      <w:pPr>
        <w:tabs>
          <w:tab w:val="left" w:pos="360"/>
        </w:tabs>
        <w:rPr>
          <w:color w:val="000000"/>
          <w:sz w:val="24"/>
          <w:szCs w:val="24"/>
        </w:rPr>
      </w:pPr>
      <w:r w:rsidRPr="002264EC">
        <w:rPr>
          <w:color w:val="000000"/>
          <w:sz w:val="24"/>
          <w:szCs w:val="24"/>
        </w:rPr>
        <w:t>Budget Updates including University Retrenchment plans</w:t>
      </w:r>
      <w:r w:rsidR="009E1123" w:rsidRPr="002264EC">
        <w:rPr>
          <w:color w:val="000000"/>
          <w:sz w:val="24"/>
          <w:szCs w:val="24"/>
        </w:rPr>
        <w:t xml:space="preserve"> &amp; BESI Status</w:t>
      </w:r>
      <w:r w:rsidR="009E1123" w:rsidRPr="002264EC">
        <w:rPr>
          <w:i/>
          <w:color w:val="000000"/>
          <w:sz w:val="24"/>
          <w:szCs w:val="24"/>
        </w:rPr>
        <w:tab/>
      </w:r>
      <w:r w:rsidRPr="002264EC">
        <w:rPr>
          <w:color w:val="000000"/>
          <w:sz w:val="24"/>
          <w:szCs w:val="24"/>
        </w:rPr>
        <w:t>MSUAASF</w:t>
      </w:r>
    </w:p>
    <w:p w14:paraId="62635E00" w14:textId="7B1C516E" w:rsidR="002533F9" w:rsidRDefault="00E95E1E" w:rsidP="002533F9">
      <w:pPr>
        <w:pStyle w:val="ListParagraph"/>
        <w:tabs>
          <w:tab w:val="left" w:pos="3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A.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Klepetar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noted what is going on in SW and Moorhead.  M. Carlson noted that every campus is dealing with budget constraints.  This is a local</w:t>
      </w:r>
      <w:r w:rsidR="002264EC">
        <w:rPr>
          <w:rFonts w:asciiTheme="minorHAnsi" w:hAnsiTheme="minorHAnsi"/>
          <w:color w:val="000000"/>
          <w:sz w:val="24"/>
          <w:szCs w:val="24"/>
        </w:rPr>
        <w:t xml:space="preserve"> issue but the System supports campuses as they deal with budget challenges.</w:t>
      </w:r>
      <w:r>
        <w:rPr>
          <w:rFonts w:asciiTheme="minorHAnsi" w:hAnsiTheme="minorHAnsi"/>
          <w:color w:val="000000"/>
          <w:sz w:val="24"/>
          <w:szCs w:val="24"/>
        </w:rPr>
        <w:t xml:space="preserve"> The</w:t>
      </w:r>
      <w:r w:rsidR="002264EC">
        <w:rPr>
          <w:rFonts w:asciiTheme="minorHAnsi" w:hAnsiTheme="minorHAnsi"/>
          <w:color w:val="000000"/>
          <w:sz w:val="24"/>
          <w:szCs w:val="24"/>
        </w:rPr>
        <w:t xml:space="preserve">re are several universities </w:t>
      </w:r>
      <w:r>
        <w:rPr>
          <w:rFonts w:asciiTheme="minorHAnsi" w:hAnsiTheme="minorHAnsi"/>
          <w:color w:val="000000"/>
          <w:sz w:val="24"/>
          <w:szCs w:val="24"/>
        </w:rPr>
        <w:t>trying to figure out how they will manage shortfalls, but no retrenchment plans</w:t>
      </w:r>
      <w:r w:rsidR="002264EC">
        <w:rPr>
          <w:rFonts w:asciiTheme="minorHAnsi" w:hAnsiTheme="minorHAnsi"/>
          <w:color w:val="000000"/>
          <w:sz w:val="24"/>
          <w:szCs w:val="24"/>
        </w:rPr>
        <w:t xml:space="preserve"> at present</w:t>
      </w:r>
      <w:r>
        <w:rPr>
          <w:rFonts w:asciiTheme="minorHAnsi" w:hAnsiTheme="minorHAnsi"/>
          <w:color w:val="000000"/>
          <w:sz w:val="24"/>
          <w:szCs w:val="24"/>
        </w:rPr>
        <w:t xml:space="preserve">; </w:t>
      </w:r>
      <w:r w:rsidR="002264EC">
        <w:rPr>
          <w:rFonts w:asciiTheme="minorHAnsi" w:hAnsiTheme="minorHAnsi"/>
          <w:color w:val="000000"/>
          <w:sz w:val="24"/>
          <w:szCs w:val="24"/>
        </w:rPr>
        <w:t xml:space="preserve">also </w:t>
      </w:r>
      <w:r>
        <w:rPr>
          <w:rFonts w:asciiTheme="minorHAnsi" w:hAnsiTheme="minorHAnsi"/>
          <w:color w:val="000000"/>
          <w:sz w:val="24"/>
          <w:szCs w:val="24"/>
        </w:rPr>
        <w:t>no targeting ASF</w:t>
      </w:r>
      <w:r w:rsidR="002264EC">
        <w:rPr>
          <w:rFonts w:asciiTheme="minorHAnsi" w:hAnsiTheme="minorHAnsi"/>
          <w:color w:val="000000"/>
          <w:sz w:val="24"/>
          <w:szCs w:val="24"/>
        </w:rPr>
        <w:t xml:space="preserve"> positions</w:t>
      </w:r>
      <w:r>
        <w:rPr>
          <w:rFonts w:asciiTheme="minorHAnsi" w:hAnsiTheme="minorHAnsi"/>
          <w:color w:val="000000"/>
          <w:sz w:val="24"/>
          <w:szCs w:val="24"/>
        </w:rPr>
        <w:t>.  Three Universities are using BESI’s:  WSU (3-4 ASF applicants); Marshall and Moorhead will be more targeted calls for BESI’s.  ASF has not be</w:t>
      </w:r>
      <w:r w:rsidR="002264EC">
        <w:rPr>
          <w:rFonts w:asciiTheme="minorHAnsi" w:hAnsiTheme="minorHAnsi"/>
          <w:color w:val="000000"/>
          <w:sz w:val="24"/>
          <w:szCs w:val="24"/>
        </w:rPr>
        <w:t>en</w:t>
      </w:r>
      <w:r>
        <w:rPr>
          <w:rFonts w:asciiTheme="minorHAnsi" w:hAnsiTheme="minorHAnsi"/>
          <w:color w:val="000000"/>
          <w:sz w:val="24"/>
          <w:szCs w:val="24"/>
        </w:rPr>
        <w:t xml:space="preserve"> excluded from any of the BESI discussions.   T. Rahim asked if there is discussion </w:t>
      </w:r>
      <w:r>
        <w:rPr>
          <w:rFonts w:asciiTheme="minorHAnsi" w:hAnsiTheme="minorHAnsi"/>
          <w:color w:val="000000"/>
          <w:sz w:val="24"/>
          <w:szCs w:val="24"/>
        </w:rPr>
        <w:lastRenderedPageBreak/>
        <w:t>about extending BESI option; M. Carls</w:t>
      </w:r>
      <w:r w:rsidR="009E1123">
        <w:rPr>
          <w:rFonts w:asciiTheme="minorHAnsi" w:hAnsiTheme="minorHAnsi"/>
          <w:color w:val="000000"/>
          <w:sz w:val="24"/>
          <w:szCs w:val="24"/>
        </w:rPr>
        <w:t>on says they are testifying about this and he feels there is a high likelihood it will continue after the June 30 sunset.</w:t>
      </w:r>
    </w:p>
    <w:p w14:paraId="1E9DC303" w14:textId="77777777" w:rsidR="00E95E1E" w:rsidRDefault="00E95E1E" w:rsidP="002533F9">
      <w:pPr>
        <w:pStyle w:val="ListParagraph"/>
        <w:tabs>
          <w:tab w:val="left" w:pos="360"/>
        </w:tabs>
        <w:rPr>
          <w:rFonts w:asciiTheme="minorHAnsi" w:hAnsiTheme="minorHAnsi"/>
          <w:color w:val="000000"/>
          <w:sz w:val="24"/>
          <w:szCs w:val="24"/>
        </w:rPr>
      </w:pPr>
    </w:p>
    <w:p w14:paraId="4F25CF31" w14:textId="77777777" w:rsidR="002533F9" w:rsidRDefault="002533F9" w:rsidP="002533F9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  <w:between w:val="single" w:sz="4" w:space="1" w:color="FFFFFF"/>
        </w:pBdr>
        <w:tabs>
          <w:tab w:val="left" w:pos="540"/>
          <w:tab w:val="left" w:pos="1080"/>
          <w:tab w:val="left" w:pos="1440"/>
          <w:tab w:val="left" w:pos="6660"/>
          <w:tab w:val="right" w:pos="10080"/>
          <w:tab w:val="left" w:pos="102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Next Meeting:  April 4, 2014 </w:t>
      </w:r>
    </w:p>
    <w:p w14:paraId="52964052" w14:textId="54173DDF" w:rsidR="002264EC" w:rsidRDefault="002264EC" w:rsidP="002533F9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  <w:between w:val="single" w:sz="4" w:space="1" w:color="FFFFFF"/>
        </w:pBdr>
        <w:tabs>
          <w:tab w:val="left" w:pos="540"/>
          <w:tab w:val="left" w:pos="1080"/>
          <w:tab w:val="left" w:pos="1440"/>
          <w:tab w:val="left" w:pos="6660"/>
          <w:tab w:val="right" w:pos="10080"/>
          <w:tab w:val="left" w:pos="102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  <w:r>
        <w:rPr>
          <w:sz w:val="24"/>
          <w:szCs w:val="24"/>
        </w:rPr>
        <w:br/>
        <w:t>Shirley Murray</w:t>
      </w:r>
    </w:p>
    <w:p w14:paraId="6E01EAB1" w14:textId="77777777" w:rsidR="00257749" w:rsidRPr="00257749" w:rsidRDefault="00257749">
      <w:pPr>
        <w:rPr>
          <w:b/>
        </w:rPr>
      </w:pPr>
    </w:p>
    <w:sectPr w:rsidR="00257749" w:rsidRPr="00257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7D8"/>
    <w:multiLevelType w:val="hybridMultilevel"/>
    <w:tmpl w:val="2BA85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B7D4F"/>
    <w:multiLevelType w:val="multilevel"/>
    <w:tmpl w:val="EB2EEFDA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C17C5A"/>
    <w:multiLevelType w:val="hybridMultilevel"/>
    <w:tmpl w:val="79424C12"/>
    <w:lvl w:ilvl="0" w:tplc="A044B9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95515B"/>
    <w:multiLevelType w:val="hybridMultilevel"/>
    <w:tmpl w:val="EB2EEFDA"/>
    <w:lvl w:ilvl="0" w:tplc="77684A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49"/>
    <w:rsid w:val="00004EA3"/>
    <w:rsid w:val="000274CA"/>
    <w:rsid w:val="00103667"/>
    <w:rsid w:val="00106150"/>
    <w:rsid w:val="002264EC"/>
    <w:rsid w:val="002533F9"/>
    <w:rsid w:val="00257749"/>
    <w:rsid w:val="002B779D"/>
    <w:rsid w:val="0036527A"/>
    <w:rsid w:val="00372E93"/>
    <w:rsid w:val="003902CA"/>
    <w:rsid w:val="003E7FA0"/>
    <w:rsid w:val="004937D7"/>
    <w:rsid w:val="004C4A27"/>
    <w:rsid w:val="005856A4"/>
    <w:rsid w:val="006655AF"/>
    <w:rsid w:val="007C7957"/>
    <w:rsid w:val="00822EBD"/>
    <w:rsid w:val="008639AA"/>
    <w:rsid w:val="008714D1"/>
    <w:rsid w:val="008A56CC"/>
    <w:rsid w:val="008C4AEC"/>
    <w:rsid w:val="009D3E1B"/>
    <w:rsid w:val="009D6574"/>
    <w:rsid w:val="009E1123"/>
    <w:rsid w:val="009F49C1"/>
    <w:rsid w:val="00A2092B"/>
    <w:rsid w:val="00A80B7A"/>
    <w:rsid w:val="00B80070"/>
    <w:rsid w:val="00D75DD6"/>
    <w:rsid w:val="00E24EDC"/>
    <w:rsid w:val="00E352F1"/>
    <w:rsid w:val="00E90D7B"/>
    <w:rsid w:val="00E95E1E"/>
    <w:rsid w:val="00EC6A51"/>
    <w:rsid w:val="00EF7177"/>
    <w:rsid w:val="00F44C5A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A92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3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2533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3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2533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1192</Words>
  <Characters>6800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Murray, Shirley</cp:lastModifiedBy>
  <cp:revision>8</cp:revision>
  <dcterms:created xsi:type="dcterms:W3CDTF">2014-02-13T19:37:00Z</dcterms:created>
  <dcterms:modified xsi:type="dcterms:W3CDTF">2014-02-19T01:57:00Z</dcterms:modified>
</cp:coreProperties>
</file>